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A3DDC98" w14:textId="77777777" w:rsidR="005B5F90" w:rsidRDefault="005B5F90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10B0A9EE" w:rsidR="00DE79F9" w:rsidRDefault="00DE79F9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FFCA6A0" w14:textId="38C2878A" w:rsidR="00D974BC" w:rsidRDefault="000308EA" w:rsidP="00D974BC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515BD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 w:rsidR="00D56C5A">
        <w:rPr>
          <w:rFonts w:ascii="Arial" w:hAnsi="Arial" w:cs="Arial"/>
          <w:color w:val="auto"/>
          <w:spacing w:val="20"/>
          <w:sz w:val="14"/>
          <w:szCs w:val="14"/>
        </w:rPr>
        <w:t>07</w:t>
      </w:r>
      <w:r w:rsidRPr="00515BD0">
        <w:rPr>
          <w:rFonts w:ascii="Arial" w:hAnsi="Arial" w:cs="Arial"/>
          <w:color w:val="auto"/>
          <w:spacing w:val="20"/>
          <w:sz w:val="14"/>
          <w:szCs w:val="14"/>
        </w:rPr>
        <w:t>/202</w:t>
      </w:r>
      <w:r w:rsidR="00D56C5A">
        <w:rPr>
          <w:rFonts w:ascii="Arial" w:hAnsi="Arial" w:cs="Arial"/>
          <w:color w:val="auto"/>
          <w:spacing w:val="20"/>
          <w:sz w:val="14"/>
          <w:szCs w:val="14"/>
        </w:rPr>
        <w:t>6</w:t>
      </w:r>
    </w:p>
    <w:p w14:paraId="0B8396F8" w14:textId="43CFBD1F" w:rsidR="00D56C5A" w:rsidRPr="00D56C5A" w:rsidRDefault="00D56C5A" w:rsidP="00D56C5A">
      <w:pPr>
        <w:spacing w:line="276" w:lineRule="auto"/>
        <w:contextualSpacing/>
        <w:jc w:val="both"/>
        <w:rPr>
          <w:sz w:val="14"/>
          <w:szCs w:val="14"/>
        </w:rPr>
      </w:pPr>
      <w:r w:rsidRPr="00D56C5A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5.656/2024, nº5.678/2024, nº5.786/2025 e demais normas em </w:t>
      </w:r>
      <w:r w:rsidRPr="00D56C5A">
        <w:rPr>
          <w:rFonts w:ascii="Arial" w:hAnsi="Arial" w:cs="Arial"/>
          <w:sz w:val="14"/>
          <w:szCs w:val="14"/>
        </w:rPr>
        <w:t>Vigor,</w:t>
      </w:r>
      <w:r>
        <w:rPr>
          <w:rFonts w:ascii="Arial" w:hAnsi="Arial" w:cs="Arial"/>
          <w:b/>
          <w:spacing w:val="20"/>
        </w:rPr>
        <w:t xml:space="preserve"> </w:t>
      </w:r>
      <w:r w:rsidRPr="00D56C5A">
        <w:rPr>
          <w:rFonts w:ascii="Arial" w:hAnsi="Arial" w:cs="Arial"/>
          <w:b/>
          <w:spacing w:val="20"/>
          <w:sz w:val="14"/>
          <w:szCs w:val="14"/>
        </w:rPr>
        <w:t>RESOLVE</w:t>
      </w:r>
      <w:r w:rsidRPr="00D56C5A">
        <w:rPr>
          <w:rFonts w:ascii="Arial" w:hAnsi="Arial" w:cs="Arial"/>
          <w:b/>
          <w:sz w:val="14"/>
          <w:szCs w:val="14"/>
        </w:rPr>
        <w:t>:</w:t>
      </w:r>
    </w:p>
    <w:p w14:paraId="52434C35" w14:textId="77777777" w:rsidR="00D56C5A" w:rsidRPr="00D56C5A" w:rsidRDefault="00D56C5A" w:rsidP="00D56C5A">
      <w:pPr>
        <w:spacing w:line="276" w:lineRule="auto"/>
        <w:contextualSpacing/>
        <w:jc w:val="both"/>
        <w:rPr>
          <w:rFonts w:ascii="Arial" w:eastAsia="Arial" w:hAnsi="Arial" w:cs="Arial"/>
          <w:b/>
          <w:sz w:val="14"/>
          <w:szCs w:val="14"/>
        </w:rPr>
      </w:pPr>
      <w:r w:rsidRPr="00D56C5A">
        <w:rPr>
          <w:rFonts w:ascii="Arial" w:eastAsia="Arial" w:hAnsi="Arial" w:cs="Arial"/>
          <w:b/>
          <w:sz w:val="14"/>
          <w:szCs w:val="14"/>
        </w:rPr>
        <w:tab/>
      </w:r>
    </w:p>
    <w:p w14:paraId="7ACF7C38" w14:textId="76905F1D" w:rsidR="00D56C5A" w:rsidRDefault="00D56C5A" w:rsidP="00D56C5A">
      <w:pPr>
        <w:spacing w:line="276" w:lineRule="auto"/>
        <w:contextualSpacing/>
        <w:jc w:val="both"/>
        <w:rPr>
          <w:rFonts w:ascii="Arial" w:eastAsia="Arial" w:hAnsi="Arial" w:cs="Arial"/>
          <w:sz w:val="14"/>
          <w:szCs w:val="14"/>
        </w:rPr>
      </w:pPr>
      <w:r w:rsidRPr="00D56C5A">
        <w:rPr>
          <w:rFonts w:ascii="Arial" w:eastAsia="Arial" w:hAnsi="Arial" w:cs="Arial"/>
          <w:b/>
          <w:sz w:val="14"/>
          <w:szCs w:val="14"/>
        </w:rPr>
        <w:t>Artigo 1º</w:t>
      </w:r>
      <w:r w:rsidRPr="00D56C5A">
        <w:rPr>
          <w:rFonts w:ascii="Arial" w:eastAsia="Arial" w:hAnsi="Arial" w:cs="Arial"/>
          <w:b/>
          <w:sz w:val="14"/>
          <w:szCs w:val="14"/>
        </w:rPr>
        <w:t xml:space="preserve">- </w:t>
      </w:r>
      <w:r w:rsidRPr="00D56C5A">
        <w:rPr>
          <w:rFonts w:ascii="Arial" w:eastAsia="Arial" w:hAnsi="Arial" w:cs="Arial"/>
          <w:sz w:val="14"/>
          <w:szCs w:val="14"/>
        </w:rPr>
        <w:t xml:space="preserve">Exonerar, a pedido, a servidora </w:t>
      </w:r>
      <w:r w:rsidRPr="00D56C5A">
        <w:rPr>
          <w:rFonts w:ascii="Arial" w:eastAsia="Arial" w:hAnsi="Arial" w:cs="Arial"/>
          <w:b/>
          <w:bCs/>
          <w:sz w:val="14"/>
          <w:szCs w:val="14"/>
        </w:rPr>
        <w:t>Karina de Castro Soares,</w:t>
      </w:r>
      <w:r w:rsidRPr="00D56C5A">
        <w:rPr>
          <w:rFonts w:ascii="Arial" w:eastAsia="Arial" w:hAnsi="Arial" w:cs="Arial"/>
          <w:sz w:val="14"/>
          <w:szCs w:val="14"/>
        </w:rPr>
        <w:t xml:space="preserve"> lotada no gabinete </w:t>
      </w:r>
      <w:r w:rsidRPr="00D56C5A">
        <w:rPr>
          <w:rFonts w:ascii="Arial" w:eastAsia="Arial" w:hAnsi="Arial" w:cs="Arial"/>
          <w:b/>
          <w:bCs/>
          <w:sz w:val="14"/>
          <w:szCs w:val="14"/>
        </w:rPr>
        <w:t>do vereador Daniel Dias da Silva</w:t>
      </w:r>
      <w:r w:rsidRPr="00D56C5A">
        <w:rPr>
          <w:rFonts w:ascii="Arial" w:eastAsia="Arial" w:hAnsi="Arial" w:cs="Arial"/>
          <w:sz w:val="14"/>
          <w:szCs w:val="14"/>
        </w:rPr>
        <w:t>, do cargo de assessor parlamentar que exercia, em comissão, neste legislativo.</w:t>
      </w:r>
    </w:p>
    <w:p w14:paraId="1B9DDF7D" w14:textId="77777777" w:rsidR="00D56C5A" w:rsidRPr="00D56C5A" w:rsidRDefault="00D56C5A" w:rsidP="00D56C5A">
      <w:pPr>
        <w:spacing w:line="276" w:lineRule="auto"/>
        <w:contextualSpacing/>
        <w:jc w:val="both"/>
        <w:rPr>
          <w:sz w:val="14"/>
          <w:szCs w:val="14"/>
        </w:rPr>
      </w:pPr>
    </w:p>
    <w:p w14:paraId="04DD70ED" w14:textId="12936CF2" w:rsidR="00D56C5A" w:rsidRDefault="00D56C5A" w:rsidP="00D56C5A">
      <w:pPr>
        <w:spacing w:line="276" w:lineRule="auto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D56C5A">
        <w:rPr>
          <w:rFonts w:ascii="Arial" w:eastAsia="Arial" w:hAnsi="Arial" w:cs="Arial"/>
          <w:b/>
          <w:kern w:val="0"/>
          <w:sz w:val="14"/>
          <w:szCs w:val="14"/>
        </w:rPr>
        <w:t>Parágrafo único</w:t>
      </w:r>
      <w:r w:rsidRPr="00D56C5A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D56C5A">
        <w:rPr>
          <w:rFonts w:ascii="Arial" w:eastAsia="Arial" w:hAnsi="Arial" w:cs="Arial"/>
          <w:kern w:val="0"/>
          <w:sz w:val="14"/>
          <w:szCs w:val="14"/>
        </w:rPr>
        <w:t>O último dia da servidora à disposição do referido gabinete foi 16 (dezesseis) de janeiro de 2026.</w:t>
      </w:r>
    </w:p>
    <w:p w14:paraId="3CC72BAC" w14:textId="77777777" w:rsidR="00D56C5A" w:rsidRPr="00D56C5A" w:rsidRDefault="00D56C5A" w:rsidP="00D56C5A">
      <w:pPr>
        <w:spacing w:line="276" w:lineRule="auto"/>
        <w:contextualSpacing/>
        <w:jc w:val="both"/>
        <w:rPr>
          <w:sz w:val="14"/>
          <w:szCs w:val="14"/>
        </w:rPr>
      </w:pPr>
    </w:p>
    <w:p w14:paraId="3E41DBE3" w14:textId="7B368B71" w:rsidR="00D56C5A" w:rsidRPr="00D56C5A" w:rsidRDefault="00D56C5A" w:rsidP="00D56C5A">
      <w:pPr>
        <w:pStyle w:val="LO-Normal3"/>
        <w:spacing w:line="276" w:lineRule="auto"/>
        <w:contextualSpacing/>
        <w:jc w:val="both"/>
        <w:rPr>
          <w:sz w:val="14"/>
          <w:szCs w:val="14"/>
        </w:rPr>
      </w:pPr>
      <w:r w:rsidRPr="00D56C5A">
        <w:rPr>
          <w:rFonts w:ascii="Arial" w:hAnsi="Arial" w:cs="Arial"/>
          <w:b/>
          <w:bCs/>
          <w:kern w:val="0"/>
          <w:sz w:val="14"/>
          <w:szCs w:val="14"/>
        </w:rPr>
        <w:t>Artigo 2º</w:t>
      </w:r>
      <w:r w:rsidRPr="00D56C5A"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D56C5A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594301F1" w14:textId="77777777" w:rsidR="00D56C5A" w:rsidRPr="00D56C5A" w:rsidRDefault="00D56C5A" w:rsidP="00D56C5A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D56C5A">
        <w:rPr>
          <w:rFonts w:ascii="Arial" w:hAnsi="Arial"/>
          <w:b/>
          <w:bCs/>
          <w:sz w:val="14"/>
          <w:szCs w:val="14"/>
        </w:rPr>
        <w:t>PUBLIQUE-SE E CUMPRA-SE</w:t>
      </w:r>
    </w:p>
    <w:p w14:paraId="7AAE4FE4" w14:textId="77777777" w:rsidR="00D56C5A" w:rsidRPr="00D56C5A" w:rsidRDefault="00D56C5A" w:rsidP="00D56C5A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Times New Roman" w:eastAsia="Times New Roman" w:hAnsi="Times New Roman" w:cs="Times New Roman"/>
          <w:color w:val="auto"/>
          <w:spacing w:val="40"/>
          <w:kern w:val="0"/>
          <w:sz w:val="14"/>
          <w:szCs w:val="14"/>
          <w:lang w:eastAsia="pt-BR" w:bidi="ar-SA"/>
        </w:rPr>
      </w:pPr>
    </w:p>
    <w:p w14:paraId="7F9D583F" w14:textId="77777777" w:rsidR="00D56C5A" w:rsidRPr="00D56C5A" w:rsidRDefault="00D56C5A" w:rsidP="00D56C5A">
      <w:pPr>
        <w:pStyle w:val="LO-Normal3"/>
        <w:contextualSpacing/>
        <w:jc w:val="both"/>
        <w:rPr>
          <w:rFonts w:ascii="Arial" w:hAnsi="Arial" w:cs="Arial"/>
          <w:sz w:val="14"/>
          <w:szCs w:val="14"/>
        </w:rPr>
      </w:pPr>
    </w:p>
    <w:p w14:paraId="6F21419E" w14:textId="5668F1D6" w:rsidR="005B5F90" w:rsidRPr="00ED1512" w:rsidRDefault="005B5F90" w:rsidP="00331F9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 w:rsidR="000308E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2</w:t>
      </w:r>
      <w:r w:rsidR="00D56C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7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</w:t>
      </w:r>
      <w:r w:rsidR="00D56C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janeiro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</w:t>
      </w:r>
      <w:r w:rsidR="00D56C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6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69DF35EB" w14:textId="77777777" w:rsidR="005B5F90" w:rsidRPr="00ED1512" w:rsidRDefault="005B5F90" w:rsidP="00DE79F9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D9387AA" w14:textId="77777777" w:rsidR="00D56C5A" w:rsidRDefault="00D56C5A" w:rsidP="00D56C5A">
      <w:pPr>
        <w:pStyle w:val="LO-Normal3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D56C5A">
        <w:rPr>
          <w:rFonts w:ascii="Arial" w:hAnsi="Arial" w:cs="Arial"/>
          <w:b/>
          <w:caps/>
          <w:sz w:val="14"/>
          <w:szCs w:val="14"/>
        </w:rPr>
        <w:t>RENALDO antônio dias</w:t>
      </w:r>
    </w:p>
    <w:p w14:paraId="5D3634DE" w14:textId="548C1878" w:rsidR="00D56C5A" w:rsidRPr="00D56C5A" w:rsidRDefault="00D56C5A" w:rsidP="00D56C5A">
      <w:pPr>
        <w:pStyle w:val="LO-Normal3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5455C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9AF17F0" w14:textId="77777777" w:rsidR="00D56C5A" w:rsidRPr="00D56C5A" w:rsidRDefault="00D56C5A" w:rsidP="00D56C5A">
      <w:pPr>
        <w:pStyle w:val="LO-Normal3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2D0AF40F" w14:textId="77777777" w:rsidR="00B637E5" w:rsidRPr="00E95991" w:rsidRDefault="00B637E5" w:rsidP="005455C2">
      <w:pPr>
        <w:pStyle w:val="western"/>
        <w:spacing w:after="0"/>
        <w:contextualSpacing/>
        <w:jc w:val="center"/>
        <w:rPr>
          <w:rFonts w:ascii="Arial" w:hAnsi="Arial" w:cs="Arial"/>
          <w:sz w:val="14"/>
          <w:szCs w:val="14"/>
        </w:rPr>
      </w:pPr>
    </w:p>
    <w:sectPr w:rsidR="00B637E5" w:rsidRPr="00E95991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4F4B0" w14:textId="77777777" w:rsidR="009F7C42" w:rsidRDefault="009F7C42">
      <w:r>
        <w:separator/>
      </w:r>
    </w:p>
  </w:endnote>
  <w:endnote w:type="continuationSeparator" w:id="0">
    <w:p w14:paraId="78082F2D" w14:textId="77777777" w:rsidR="009F7C42" w:rsidRDefault="009F7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63412" w14:textId="77777777" w:rsidR="009F7C42" w:rsidRDefault="009F7C42">
      <w:r>
        <w:separator/>
      </w:r>
    </w:p>
  </w:footnote>
  <w:footnote w:type="continuationSeparator" w:id="0">
    <w:p w14:paraId="2DC08B6E" w14:textId="77777777" w:rsidR="009F7C42" w:rsidRDefault="009F7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8651C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94DC4"/>
    <w:rsid w:val="002A57C1"/>
    <w:rsid w:val="002B0DBA"/>
    <w:rsid w:val="003028A2"/>
    <w:rsid w:val="00304BFB"/>
    <w:rsid w:val="00306BF7"/>
    <w:rsid w:val="0033043C"/>
    <w:rsid w:val="00331F91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2611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A14D0"/>
    <w:rsid w:val="007D46EF"/>
    <w:rsid w:val="007F57B6"/>
    <w:rsid w:val="008041A8"/>
    <w:rsid w:val="00831965"/>
    <w:rsid w:val="00841A3E"/>
    <w:rsid w:val="008454A1"/>
    <w:rsid w:val="008615EC"/>
    <w:rsid w:val="00886F3F"/>
    <w:rsid w:val="008A526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B7A12"/>
    <w:rsid w:val="009C045D"/>
    <w:rsid w:val="009E50C2"/>
    <w:rsid w:val="009E7BCF"/>
    <w:rsid w:val="009F494F"/>
    <w:rsid w:val="009F49C0"/>
    <w:rsid w:val="009F7C42"/>
    <w:rsid w:val="00A36E30"/>
    <w:rsid w:val="00A44179"/>
    <w:rsid w:val="00A55707"/>
    <w:rsid w:val="00A93B99"/>
    <w:rsid w:val="00AA666C"/>
    <w:rsid w:val="00AB503F"/>
    <w:rsid w:val="00AD309A"/>
    <w:rsid w:val="00AE2C7C"/>
    <w:rsid w:val="00B33772"/>
    <w:rsid w:val="00B4129C"/>
    <w:rsid w:val="00B42577"/>
    <w:rsid w:val="00B53CB0"/>
    <w:rsid w:val="00B637E5"/>
    <w:rsid w:val="00B662A3"/>
    <w:rsid w:val="00B7113D"/>
    <w:rsid w:val="00B746E4"/>
    <w:rsid w:val="00B8247C"/>
    <w:rsid w:val="00BA45F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72BD"/>
    <w:rsid w:val="00D56C5A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F0C3B"/>
    <w:rsid w:val="00F06568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2026-01-27T19:39:00Z</dcterms:created>
  <dcterms:modified xsi:type="dcterms:W3CDTF">2026-01-27T19:47:00Z</dcterms:modified>
  <dc:language>pt-BR</dc:language>
</cp:coreProperties>
</file>