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0D346" w14:textId="61F6163F" w:rsidR="00317984" w:rsidRPr="00B52B79" w:rsidRDefault="00317984" w:rsidP="00AD4527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 w:rsidR="002D7618">
        <w:rPr>
          <w:rFonts w:ascii="Arial" w:hAnsi="Arial" w:cs="Arial"/>
          <w:b/>
          <w:bCs/>
          <w:spacing w:val="12"/>
          <w:sz w:val="14"/>
          <w:szCs w:val="14"/>
        </w:rPr>
        <w:t>9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79E3EF6B" w14:textId="1CE0470B" w:rsidR="008C2FB1" w:rsidRPr="008C2FB1" w:rsidRDefault="008C2FB1" w:rsidP="008C2FB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C2FB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nº22, de 26 de maio de 2026</w:t>
      </w:r>
    </w:p>
    <w:p w14:paraId="3864C6A5" w14:textId="77777777" w:rsidR="008C2FB1" w:rsidRPr="008C2FB1" w:rsidRDefault="008C2FB1" w:rsidP="008C2FB1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D257BA4" w14:textId="77777777" w:rsidR="008C2FB1" w:rsidRPr="008C2FB1" w:rsidRDefault="008C2FB1" w:rsidP="008C2FB1">
      <w:pPr>
        <w:widowControl/>
        <w:suppressAutoHyphens w:val="0"/>
        <w:spacing w:before="100" w:beforeAutospacing="1"/>
        <w:ind w:left="4479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C2FB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Cidadão Honorário ao sr. Rômulo de Souza Lima</w:t>
      </w:r>
    </w:p>
    <w:p w14:paraId="7204F1EE" w14:textId="77777777" w:rsidR="008C2FB1" w:rsidRPr="008C2FB1" w:rsidRDefault="008C2FB1" w:rsidP="008C2FB1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2C22FDF" w14:textId="77777777" w:rsidR="008C2FB1" w:rsidRPr="008C2FB1" w:rsidRDefault="008C2FB1" w:rsidP="008C2FB1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EB353F5" w14:textId="77777777" w:rsidR="008C2FB1" w:rsidRPr="008C2FB1" w:rsidRDefault="008C2FB1" w:rsidP="008C2FB1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C2FB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30A89E98" w14:textId="77777777" w:rsidR="008C2FB1" w:rsidRPr="008C2FB1" w:rsidRDefault="008C2FB1" w:rsidP="008C2FB1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FD8F6B9" w14:textId="70E72AF0" w:rsidR="008C2FB1" w:rsidRPr="008C2FB1" w:rsidRDefault="008C2FB1" w:rsidP="008C2FB1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C2FB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</w:t>
      </w:r>
      <w:r w:rsidRPr="008C2FB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C2FB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8C2FB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sr. Rômulo de Souza Lima,</w:t>
      </w:r>
      <w:r w:rsidRPr="008C2FB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</w:t>
      </w:r>
      <w:r w:rsidRPr="008C2FB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Honorário de Montes Claros/MG</w:t>
      </w:r>
      <w:r w:rsidRPr="008C2FB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traduzindo o reconhecimento deste Legislativo pelos relevantes serviços prestados ao Município. </w:t>
      </w:r>
    </w:p>
    <w:p w14:paraId="517DF850" w14:textId="77777777" w:rsidR="008C2FB1" w:rsidRPr="008C2FB1" w:rsidRDefault="008C2FB1" w:rsidP="008C2FB1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8ABFE7C" w14:textId="1BC10D34" w:rsidR="008C2FB1" w:rsidRPr="008C2FB1" w:rsidRDefault="008C2FB1" w:rsidP="008C2FB1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C2FB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</w:t>
      </w:r>
      <w:r w:rsidRPr="008C2FB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C2FB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de sua publicação.</w:t>
      </w:r>
    </w:p>
    <w:p w14:paraId="2688A1A7" w14:textId="62AE466D" w:rsidR="008C2FB1" w:rsidRPr="008C2FB1" w:rsidRDefault="008C2FB1" w:rsidP="008C2FB1">
      <w:pPr>
        <w:widowControl/>
        <w:suppressAutoHyphens w:val="0"/>
        <w:spacing w:before="100" w:beforeAutospacing="1"/>
        <w:ind w:left="113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C15D7E0" w14:textId="12EC5FFB" w:rsidR="008C2FB1" w:rsidRPr="008C2FB1" w:rsidRDefault="008C2FB1" w:rsidP="008C2FB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C2FB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26 de </w:t>
      </w:r>
      <w:r w:rsidRPr="008C2FB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maio</w:t>
      </w:r>
      <w:r w:rsidRPr="008C2FB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1D0795F4" w14:textId="77777777" w:rsidR="008C2FB1" w:rsidRPr="008C2FB1" w:rsidRDefault="008C2FB1" w:rsidP="008C2FB1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7106292" w14:textId="77777777" w:rsidR="008C2FB1" w:rsidRPr="008C2FB1" w:rsidRDefault="008C2FB1" w:rsidP="008C2FB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C2FB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5AA245F7" w14:textId="77777777" w:rsidR="008C2FB1" w:rsidRPr="008C2FB1" w:rsidRDefault="008C2FB1" w:rsidP="008C2FB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C2FB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1E630726" w14:textId="77777777" w:rsidR="008C2FB1" w:rsidRPr="008C2FB1" w:rsidRDefault="008C2FB1" w:rsidP="008C2FB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815FE4A" w14:textId="77777777" w:rsidR="008C2FB1" w:rsidRPr="008C2FB1" w:rsidRDefault="008C2FB1" w:rsidP="008C2FB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C2FB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5EC953A5" w14:textId="2B77F4BD" w:rsidR="008C2FB1" w:rsidRPr="008C2FB1" w:rsidRDefault="008C2FB1" w:rsidP="008C2FB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C2FB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46846A04" w14:textId="77777777" w:rsidR="00C94EB7" w:rsidRDefault="001D4185" w:rsidP="00C66758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1D4185">
        <w:rPr>
          <w:rFonts w:ascii="Arial" w:hAnsi="Arial" w:cs="Arial"/>
          <w:b/>
          <w:bCs/>
          <w:spacing w:val="12"/>
          <w:sz w:val="14"/>
          <w:szCs w:val="14"/>
        </w:rPr>
        <w:t>CÂMARA MUNICIPAL DE 9ONTES CLAROS</w:t>
      </w:r>
    </w:p>
    <w:p w14:paraId="5AD041AC" w14:textId="484CD496" w:rsidR="001D4185" w:rsidRPr="001D4185" w:rsidRDefault="001D4185" w:rsidP="00C94EB7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1D41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nº23, de 26 de maio de 2026</w:t>
      </w:r>
    </w:p>
    <w:p w14:paraId="02744426" w14:textId="77777777" w:rsidR="001D4185" w:rsidRPr="001D4185" w:rsidRDefault="001D4185" w:rsidP="001D4185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1670A85" w14:textId="77777777" w:rsidR="001D4185" w:rsidRPr="001D4185" w:rsidRDefault="001D4185" w:rsidP="001D4185">
      <w:pPr>
        <w:widowControl/>
        <w:suppressAutoHyphens w:val="0"/>
        <w:spacing w:before="100" w:beforeAutospacing="1"/>
        <w:ind w:left="4479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D41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Placa de Mérito em Inovação e Impacto Social à Santa Casa de Montes Claros </w:t>
      </w:r>
    </w:p>
    <w:p w14:paraId="290B6A4F" w14:textId="77777777" w:rsidR="001D4185" w:rsidRPr="001D4185" w:rsidRDefault="001D4185" w:rsidP="001D4185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5FA28F3" w14:textId="77777777" w:rsidR="001D4185" w:rsidRPr="001D4185" w:rsidRDefault="001D4185" w:rsidP="001D4185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901BA5B" w14:textId="77777777" w:rsidR="001D4185" w:rsidRPr="001D4185" w:rsidRDefault="001D4185" w:rsidP="001D4185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D41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32572B39" w14:textId="77777777" w:rsidR="001D4185" w:rsidRPr="001D4185" w:rsidRDefault="001D4185" w:rsidP="001D4185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521EE57" w14:textId="77777777" w:rsidR="001D4185" w:rsidRPr="001D4185" w:rsidRDefault="001D4185" w:rsidP="001D418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D41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1°-</w:t>
      </w:r>
      <w:r w:rsidRPr="001D41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outorgada à </w:t>
      </w:r>
      <w:r w:rsidRPr="001D41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Santa Casa de Montes Claros</w:t>
      </w:r>
      <w:r w:rsidRPr="001D41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</w:t>
      </w:r>
      <w:r w:rsidRPr="001D41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Placa de Mérito em Inovação e Impacto Social</w:t>
      </w:r>
      <w:r w:rsidRPr="001D41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traduzindo o reconhecimento deste Legislativo pelos relevantes serviços prestados ao Município de Montes Claros/MG. </w:t>
      </w:r>
    </w:p>
    <w:p w14:paraId="11C16822" w14:textId="77777777" w:rsidR="001D4185" w:rsidRPr="001D4185" w:rsidRDefault="001D4185" w:rsidP="001D4185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3C4A2BD" w14:textId="0C7E82A8" w:rsidR="001D4185" w:rsidRPr="001D4185" w:rsidRDefault="001D4185" w:rsidP="001D4185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1D41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2º-</w:t>
      </w:r>
      <w:r w:rsidRPr="001D41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de sua publicação.</w:t>
      </w:r>
    </w:p>
    <w:p w14:paraId="6C6716C2" w14:textId="49E1055D" w:rsidR="001D4185" w:rsidRPr="001D4185" w:rsidRDefault="001D4185" w:rsidP="001D4185">
      <w:pPr>
        <w:widowControl/>
        <w:suppressAutoHyphens w:val="0"/>
        <w:spacing w:before="100" w:beforeAutospacing="1"/>
        <w:ind w:left="11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897A869" w14:textId="4D24A600" w:rsidR="001D4185" w:rsidRPr="001D4185" w:rsidRDefault="001D4185" w:rsidP="001D4185">
      <w:pPr>
        <w:widowControl/>
        <w:suppressAutoHyphens w:val="0"/>
        <w:spacing w:before="100" w:beforeAutospacing="1"/>
        <w:ind w:left="11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BB64553" w14:textId="60E3E807" w:rsidR="001D4185" w:rsidRPr="001D4185" w:rsidRDefault="001D4185" w:rsidP="00C94EB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D41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26 de </w:t>
      </w:r>
      <w:r w:rsidRPr="001D41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maio</w:t>
      </w:r>
      <w:r w:rsidRPr="001D41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0A8E5886" w14:textId="77777777" w:rsidR="001D4185" w:rsidRPr="001D4185" w:rsidRDefault="001D4185" w:rsidP="001D4185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1E6B837" w14:textId="77777777" w:rsidR="001D4185" w:rsidRPr="001D4185" w:rsidRDefault="001D4185" w:rsidP="001D418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D41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5B35DDE9" w14:textId="77777777" w:rsidR="001D4185" w:rsidRPr="001D4185" w:rsidRDefault="001D4185" w:rsidP="001D418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D41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C8F1BDF" w14:textId="77777777" w:rsidR="001D4185" w:rsidRPr="001D4185" w:rsidRDefault="001D4185" w:rsidP="001D418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92D06E3" w14:textId="77777777" w:rsidR="001D4185" w:rsidRPr="001D4185" w:rsidRDefault="001D4185" w:rsidP="001D418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D41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3443F49A" w14:textId="2E0B7A7C" w:rsidR="00E31D08" w:rsidRDefault="001D4185" w:rsidP="00E31D08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1D41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0966A5EA" w14:textId="77777777" w:rsidR="00E31D08" w:rsidRDefault="00E31D08" w:rsidP="00E31D08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0C42B7B" w14:textId="3321D70E" w:rsidR="00EE6F75" w:rsidRPr="00E31D08" w:rsidRDefault="00EE6F75" w:rsidP="00E31D08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>
        <w:rPr>
          <w:rFonts w:ascii="Arial" w:hAnsi="Arial" w:cs="Arial"/>
          <w:b/>
          <w:bCs/>
          <w:spacing w:val="12"/>
          <w:sz w:val="14"/>
          <w:szCs w:val="14"/>
        </w:rPr>
        <w:t>9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6587F79F" w14:textId="77777777" w:rsidR="00EE6F75" w:rsidRPr="00EE6F75" w:rsidRDefault="00EE6F75" w:rsidP="00EE6F75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EE6F75">
        <w:rPr>
          <w:rFonts w:ascii="Arial" w:hAnsi="Arial" w:cs="Arial"/>
          <w:spacing w:val="20"/>
          <w:sz w:val="14"/>
          <w:szCs w:val="14"/>
        </w:rPr>
        <w:t>PORTARIA Nº1</w:t>
      </w:r>
      <w:r w:rsidRPr="00EE6F75">
        <w:rPr>
          <w:rFonts w:ascii="Arial" w:hAnsi="Arial" w:cs="Arial"/>
          <w:spacing w:val="20"/>
          <w:sz w:val="14"/>
          <w:szCs w:val="14"/>
        </w:rPr>
        <w:t>11</w:t>
      </w:r>
      <w:r w:rsidRPr="00EE6F75">
        <w:rPr>
          <w:rFonts w:ascii="Arial" w:hAnsi="Arial" w:cs="Arial"/>
          <w:spacing w:val="20"/>
          <w:sz w:val="14"/>
          <w:szCs w:val="14"/>
        </w:rPr>
        <w:t>/2026</w:t>
      </w:r>
    </w:p>
    <w:p w14:paraId="39C3DFC6" w14:textId="46E4E2C4" w:rsidR="00EE6F75" w:rsidRPr="00EE6F75" w:rsidRDefault="00EE6F75" w:rsidP="00EE6F75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EE6F7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EE6F7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EE6F75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E6F75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2A6C870C" w14:textId="4E3151B1" w:rsidR="00EE6F75" w:rsidRPr="00EE6F75" w:rsidRDefault="00EE6F75" w:rsidP="00EE6F7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EE6F7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EE6F7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E6F7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Definir a estrutura do gabinete do</w:t>
      </w:r>
      <w:r w:rsidRPr="00EE6F7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</w:t>
      </w:r>
      <w:r w:rsidRPr="00EE6F7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EE6F7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Soter Magno Carmo</w:t>
      </w:r>
      <w:r w:rsidRPr="00EE6F7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G-196, 205 pontos; 01 cargo de assessor parlamentar G-161, 170 pontos; 01 cargo de assessor parlamentar G-146, 155 pontos; 01 cargo de assessor parlamentar G-138, 147 pontos; 01 cargo de assessor parlamentar G-121, 130 pontos; 02 cargos de assessor parlamentar G-96, 105 pontos; 01 cargo de assessor parlamentar </w:t>
      </w:r>
      <w:r w:rsidRPr="00EE6F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G-90, 99 pontos</w:t>
      </w:r>
      <w:r w:rsidRPr="00EE6F7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; 01 cargo de assessor parlamentar G-86, 95 pontos; 07 cargos de assessor parlamentar G-73, 82 pontos. </w:t>
      </w:r>
      <w:r w:rsidRPr="00EE6F7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1.785.</w:t>
      </w:r>
    </w:p>
    <w:p w14:paraId="5517E15F" w14:textId="77777777" w:rsidR="00EE6F75" w:rsidRPr="00EE6F75" w:rsidRDefault="00EE6F75" w:rsidP="00EE6F7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085A237" w14:textId="102DD84D" w:rsidR="00EE6F75" w:rsidRPr="00EE6F75" w:rsidRDefault="00EE6F75" w:rsidP="00EE6F7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E6F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EE6F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E6F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25 (vinte e cinco) de maio de 2026, para ocupar, em comissão, o cargo de assessor parlamentar, nível G-73, 82 pontos, em vaga existente no gabinete do </w:t>
      </w:r>
      <w:r w:rsidRPr="00EE6F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EE6F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E6F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Soter Magno Carmo</w:t>
      </w:r>
      <w:r w:rsidRPr="00EE6F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EE6F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João Vitor Gomes Oliveira</w:t>
      </w:r>
      <w:r w:rsidRPr="00EE6F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49CFACD5" w14:textId="77777777" w:rsidR="00EE6F75" w:rsidRPr="00EE6F75" w:rsidRDefault="00EE6F75" w:rsidP="00EE6F7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0B59BE" w14:textId="77777777" w:rsidR="00EE6F75" w:rsidRPr="00EE6F75" w:rsidRDefault="00EE6F75" w:rsidP="00EE6F75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E6F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EE6F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E6F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EE6F75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EE6F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tão logo expire o mandato do vereador que o indicou, previsto para 31/12/2028, ou a qualquer tempo, por ato da Presidência deste Legislativo.</w:t>
      </w:r>
    </w:p>
    <w:p w14:paraId="41ACDD11" w14:textId="3F263D52" w:rsidR="00EE6F75" w:rsidRPr="00EE6F75" w:rsidRDefault="00EE6F75" w:rsidP="00EE6F75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E6F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</w:p>
    <w:p w14:paraId="1FA99AC9" w14:textId="79C0E4F9" w:rsidR="00EE6F75" w:rsidRPr="00EE6F75" w:rsidRDefault="00EE6F75" w:rsidP="00EE6F75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E6F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EE6F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E6F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0F77A70" w14:textId="77777777" w:rsidR="00EE6F75" w:rsidRPr="00EE6F75" w:rsidRDefault="00EE6F75" w:rsidP="00EE6F75">
      <w:pPr>
        <w:contextualSpacing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18CDAD0" w14:textId="781D23E8" w:rsidR="00EE6F75" w:rsidRPr="00EE6F75" w:rsidRDefault="00EE6F75" w:rsidP="00EE6F75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EE6F75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53B32737" w14:textId="69116A45" w:rsidR="00EE6F75" w:rsidRPr="00EE6F75" w:rsidRDefault="00EE6F75" w:rsidP="00EE6F75">
      <w:pPr>
        <w:pStyle w:val="Normal1"/>
        <w:contextualSpacing/>
        <w:jc w:val="center"/>
        <w:rPr>
          <w:sz w:val="14"/>
          <w:szCs w:val="14"/>
        </w:rPr>
      </w:pPr>
      <w:r w:rsidRPr="00EE6F75">
        <w:rPr>
          <w:rFonts w:ascii="Arial" w:hAnsi="Arial" w:cs="Arial"/>
          <w:sz w:val="14"/>
          <w:szCs w:val="14"/>
        </w:rPr>
        <w:t>Câmara Municipal de Montes Claros, 2</w:t>
      </w:r>
      <w:r w:rsidRPr="00EE6F75">
        <w:rPr>
          <w:rFonts w:ascii="Arial" w:hAnsi="Arial" w:cs="Arial"/>
          <w:sz w:val="14"/>
          <w:szCs w:val="14"/>
        </w:rPr>
        <w:t>5</w:t>
      </w:r>
      <w:r w:rsidRPr="00EE6F75">
        <w:rPr>
          <w:rFonts w:ascii="Arial" w:hAnsi="Arial" w:cs="Arial"/>
          <w:sz w:val="14"/>
          <w:szCs w:val="14"/>
        </w:rPr>
        <w:t xml:space="preserve"> de maio de 2026.</w:t>
      </w:r>
    </w:p>
    <w:p w14:paraId="1AF45807" w14:textId="77777777" w:rsidR="00EE6F75" w:rsidRPr="00EE6F75" w:rsidRDefault="00EE6F75" w:rsidP="00EE6F75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2AE1BF5D" w14:textId="77777777" w:rsidR="00EE6F75" w:rsidRPr="002D7618" w:rsidRDefault="00EE6F75" w:rsidP="00EE6F75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31771CD1" w14:textId="77777777" w:rsidR="00EE6F75" w:rsidRPr="002D7618" w:rsidRDefault="00EE6F75" w:rsidP="00EE6F75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2D7618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41994316" w14:textId="0DA6B581" w:rsidR="00EE6F75" w:rsidRDefault="00EE6F75" w:rsidP="00EE6F75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2D7618">
        <w:rPr>
          <w:rFonts w:ascii="Arial" w:hAnsi="Arial" w:cs="Arial"/>
          <w:b/>
          <w:sz w:val="14"/>
          <w:szCs w:val="14"/>
        </w:rPr>
        <w:t>Presidente da Câmara</w:t>
      </w:r>
    </w:p>
    <w:p w14:paraId="379C0F9D" w14:textId="77777777" w:rsidR="00AA1C63" w:rsidRPr="00C66758" w:rsidRDefault="00AA1C63" w:rsidP="00C66758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C66758">
        <w:rPr>
          <w:rFonts w:ascii="Arial" w:hAnsi="Arial" w:cs="Arial"/>
          <w:b/>
          <w:bCs/>
          <w:spacing w:val="12"/>
          <w:sz w:val="14"/>
          <w:szCs w:val="14"/>
        </w:rPr>
        <w:t>CÂMARA MUNICIPAL DE 9ONTES CLAROS</w:t>
      </w:r>
    </w:p>
    <w:p w14:paraId="0BA11CFE" w14:textId="77777777" w:rsidR="00C66758" w:rsidRPr="00C66758" w:rsidRDefault="00AA1C63" w:rsidP="00C66758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C66758">
        <w:rPr>
          <w:rFonts w:ascii="Arial" w:hAnsi="Arial" w:cs="Arial"/>
          <w:spacing w:val="20"/>
          <w:sz w:val="14"/>
          <w:szCs w:val="14"/>
        </w:rPr>
        <w:t>PORTARIA Nº11</w:t>
      </w:r>
      <w:r w:rsidRPr="00C66758">
        <w:rPr>
          <w:rFonts w:ascii="Arial" w:hAnsi="Arial" w:cs="Arial"/>
          <w:spacing w:val="20"/>
          <w:sz w:val="14"/>
          <w:szCs w:val="14"/>
        </w:rPr>
        <w:t>2</w:t>
      </w:r>
      <w:r w:rsidRPr="00C66758">
        <w:rPr>
          <w:rFonts w:ascii="Arial" w:hAnsi="Arial" w:cs="Arial"/>
          <w:spacing w:val="20"/>
          <w:sz w:val="14"/>
          <w:szCs w:val="14"/>
        </w:rPr>
        <w:t>/2026</w:t>
      </w:r>
    </w:p>
    <w:p w14:paraId="779F59B7" w14:textId="20513C86" w:rsidR="00C66758" w:rsidRPr="00C66758" w:rsidRDefault="00C66758" w:rsidP="00C66758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C66758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 3.002/2002, nº3.074/2002, nº 3.906/2008, LC nº89/2022, nº5.952/2026 e demais legislações em </w:t>
      </w:r>
      <w:r w:rsidRPr="00C66758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vigor,</w:t>
      </w:r>
      <w:r w:rsidRPr="00C66758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C66758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3741B2B3" w14:textId="5276452D" w:rsidR="00C66758" w:rsidRPr="00C66758" w:rsidRDefault="00C66758" w:rsidP="00C6675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C667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C667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667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 a estrutura do gabinete do</w:t>
      </w:r>
      <w:r w:rsidRPr="00C667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C667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C667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Edson Pereira dos Santos</w:t>
      </w:r>
      <w:r w:rsidRPr="00C667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G-181, 190 pontos; 01 cargo de assessor parlamentar G-164, 173 pontos; 03 cargos de assessor parlamentar G-131, 140 pontos; 01 cargo de assessor parlamentar G-124, 133 pontos; 01 cargo de assessor parlamentar G-116, 125 pontos; 01 cargo de assessor parlamentar G-82, 91 pontos; 01 cargo de assessor parlamentar G-81, 90 pontos; 07 cargos de assessor parlamentar G-73, 82 pontos. </w:t>
      </w:r>
      <w:r w:rsidRPr="00C667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1.796.</w:t>
      </w:r>
    </w:p>
    <w:p w14:paraId="1E48A2D2" w14:textId="77777777" w:rsidR="00C66758" w:rsidRPr="00C66758" w:rsidRDefault="00C66758" w:rsidP="00C6675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6E71422F" w14:textId="3C61C6B9" w:rsidR="00C66758" w:rsidRPr="00C66758" w:rsidRDefault="00C66758" w:rsidP="00C6675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C667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C667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667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25 (vinte e cinco) de maio de 2026, para ocupar, em comissão, o cargo de assessor parlamentar, nível G-73, 82 pontos, em vaga existente no gabinete do </w:t>
      </w:r>
      <w:r w:rsidRPr="00C667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C667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C667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Edson Pereira dos Santos</w:t>
      </w:r>
      <w:r w:rsidRPr="00C667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C667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Alvaro Mendes dos Santos</w:t>
      </w:r>
      <w:r w:rsidRPr="00C667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0E118DB6" w14:textId="77777777" w:rsidR="00C66758" w:rsidRPr="00C66758" w:rsidRDefault="00C66758" w:rsidP="00C6675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1DE773E2" w14:textId="77777777" w:rsidR="00C66758" w:rsidRDefault="00C66758" w:rsidP="00C6675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C667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C667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C667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C66758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C667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servidor ora nomeado será exonerado tão logo expire o mandato do vereador que o indicou, previsto para 31/12/2028, ou a qualquer tempo, por ato da Presidência deste Legislativo. </w:t>
      </w:r>
    </w:p>
    <w:p w14:paraId="7BAB7D81" w14:textId="726EC0CD" w:rsidR="00C66758" w:rsidRPr="00C66758" w:rsidRDefault="00C66758" w:rsidP="00C6675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C667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lastRenderedPageBreak/>
        <w:t>Artigo 3º</w:t>
      </w:r>
      <w:r w:rsidRPr="00C667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667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C9032C5" w14:textId="12F858B5" w:rsidR="00AA1C63" w:rsidRPr="00C66758" w:rsidRDefault="00AA1C63" w:rsidP="00C66758">
      <w:pPr>
        <w:pStyle w:val="LO-Normal3"/>
        <w:contextualSpacing/>
        <w:jc w:val="both"/>
        <w:rPr>
          <w:sz w:val="14"/>
          <w:szCs w:val="14"/>
        </w:rPr>
      </w:pPr>
    </w:p>
    <w:p w14:paraId="5C6FC083" w14:textId="46395A99" w:rsidR="00AA1C63" w:rsidRPr="00C66758" w:rsidRDefault="00AA1C63" w:rsidP="00C66758">
      <w:pPr>
        <w:pStyle w:val="LO-Normal3"/>
        <w:contextualSpacing/>
        <w:jc w:val="both"/>
        <w:rPr>
          <w:sz w:val="14"/>
          <w:szCs w:val="14"/>
        </w:rPr>
      </w:pPr>
    </w:p>
    <w:p w14:paraId="215586D6" w14:textId="69227EC1" w:rsidR="00AA1C63" w:rsidRPr="00C66758" w:rsidRDefault="00AA1C63" w:rsidP="00C66758">
      <w:pPr>
        <w:pStyle w:val="LO-Normal3"/>
        <w:contextualSpacing/>
        <w:jc w:val="both"/>
        <w:rPr>
          <w:sz w:val="14"/>
          <w:szCs w:val="14"/>
        </w:rPr>
      </w:pPr>
    </w:p>
    <w:p w14:paraId="6B65A919" w14:textId="36150F01" w:rsidR="00AA1C63" w:rsidRPr="00C66758" w:rsidRDefault="00AA1C63" w:rsidP="00C66758">
      <w:pPr>
        <w:pStyle w:val="LO-Normal3"/>
        <w:contextualSpacing/>
        <w:rPr>
          <w:sz w:val="14"/>
          <w:szCs w:val="14"/>
        </w:rPr>
      </w:pPr>
    </w:p>
    <w:p w14:paraId="60ED7AFE" w14:textId="1194561E" w:rsidR="00AA1C63" w:rsidRPr="00C66758" w:rsidRDefault="00AA1C63" w:rsidP="00C66758">
      <w:pPr>
        <w:pStyle w:val="LO-Normal3"/>
        <w:contextualSpacing/>
        <w:rPr>
          <w:sz w:val="14"/>
          <w:szCs w:val="14"/>
        </w:rPr>
      </w:pPr>
    </w:p>
    <w:p w14:paraId="77ADB0B3" w14:textId="77777777" w:rsidR="00AA1C63" w:rsidRPr="00C66758" w:rsidRDefault="00AA1C63" w:rsidP="00C66758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C66758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5D60C687" w14:textId="77777777" w:rsidR="00AA1C63" w:rsidRPr="00C66758" w:rsidRDefault="00AA1C63" w:rsidP="00C66758">
      <w:pPr>
        <w:pStyle w:val="Normal1"/>
        <w:contextualSpacing/>
        <w:jc w:val="center"/>
        <w:rPr>
          <w:sz w:val="14"/>
          <w:szCs w:val="14"/>
        </w:rPr>
      </w:pPr>
      <w:r w:rsidRPr="00C66758">
        <w:rPr>
          <w:rFonts w:ascii="Arial" w:hAnsi="Arial" w:cs="Arial"/>
          <w:sz w:val="14"/>
          <w:szCs w:val="14"/>
        </w:rPr>
        <w:t>Câmara Municipal de Montes Claros, 25 de maio de 2026.</w:t>
      </w:r>
    </w:p>
    <w:p w14:paraId="64AD116B" w14:textId="77777777" w:rsidR="00AA1C63" w:rsidRPr="00C66758" w:rsidRDefault="00AA1C63" w:rsidP="00C66758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5E8210AF" w14:textId="77777777" w:rsidR="00AA1C63" w:rsidRPr="00C66758" w:rsidRDefault="00AA1C63" w:rsidP="00C66758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3EC6E91C" w14:textId="77777777" w:rsidR="00AA1C63" w:rsidRPr="00C66758" w:rsidRDefault="00AA1C63" w:rsidP="00C66758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C66758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6FE9A159" w14:textId="77777777" w:rsidR="00AA1C63" w:rsidRPr="00C66758" w:rsidRDefault="00AA1C63" w:rsidP="00C66758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C66758">
        <w:rPr>
          <w:rFonts w:ascii="Arial" w:hAnsi="Arial" w:cs="Arial"/>
          <w:b/>
          <w:sz w:val="14"/>
          <w:szCs w:val="14"/>
        </w:rPr>
        <w:t>Presidente da Câmara</w:t>
      </w:r>
    </w:p>
    <w:p w14:paraId="02B86956" w14:textId="77777777" w:rsidR="00AA1C63" w:rsidRPr="00C66758" w:rsidRDefault="00AA1C63" w:rsidP="00C66758">
      <w:pPr>
        <w:pStyle w:val="LO-Normal3"/>
        <w:contextualSpacing/>
        <w:rPr>
          <w:sz w:val="14"/>
          <w:szCs w:val="14"/>
        </w:rPr>
      </w:pPr>
    </w:p>
    <w:p w14:paraId="68E1C053" w14:textId="77777777" w:rsidR="00AA1C63" w:rsidRPr="002D7618" w:rsidRDefault="00AA1C63" w:rsidP="00EE6F75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5B679408" w14:textId="77777777" w:rsidR="00386C08" w:rsidRPr="001D4185" w:rsidRDefault="00386C08" w:rsidP="00EE6F7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2013062" w14:textId="77777777" w:rsidR="001D4185" w:rsidRPr="001D4185" w:rsidRDefault="001D4185" w:rsidP="00EE6F75">
      <w:pPr>
        <w:widowControl/>
        <w:suppressAutoHyphens w:val="0"/>
        <w:spacing w:before="100" w:beforeAutospacing="1"/>
        <w:ind w:left="113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9A403F3" w14:textId="77777777" w:rsidR="001D4185" w:rsidRPr="001D4185" w:rsidRDefault="001D4185" w:rsidP="00EE6F7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5E15297" w14:textId="77777777" w:rsidR="001D4185" w:rsidRPr="001D4185" w:rsidRDefault="001D4185" w:rsidP="00EE6F75">
      <w:pPr>
        <w:widowControl/>
        <w:suppressAutoHyphens w:val="0"/>
        <w:spacing w:before="100" w:beforeAutospacing="1"/>
        <w:ind w:left="113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49982CEE" w14:textId="77777777" w:rsidR="008C2FB1" w:rsidRPr="008C2FB1" w:rsidRDefault="008C2FB1" w:rsidP="00EE6F75">
      <w:pPr>
        <w:widowControl/>
        <w:suppressAutoHyphens w:val="0"/>
        <w:spacing w:before="100" w:beforeAutospacing="1"/>
        <w:ind w:left="11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94ECAB1" w14:textId="77777777" w:rsidR="008C2FB1" w:rsidRPr="008C2FB1" w:rsidRDefault="008C2FB1" w:rsidP="008C2FB1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8C2FB1" w:rsidRPr="008C2FB1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72500E" w14:textId="77777777" w:rsidR="00EB3A91" w:rsidRDefault="00EB3A91">
      <w:r>
        <w:separator/>
      </w:r>
    </w:p>
  </w:endnote>
  <w:endnote w:type="continuationSeparator" w:id="0">
    <w:p w14:paraId="559FEC9E" w14:textId="77777777" w:rsidR="00EB3A91" w:rsidRDefault="00EB3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3FBAB" w14:textId="77777777" w:rsidR="00EB3A91" w:rsidRDefault="00EB3A91">
      <w:r>
        <w:separator/>
      </w:r>
    </w:p>
  </w:footnote>
  <w:footnote w:type="continuationSeparator" w:id="0">
    <w:p w14:paraId="0F63C086" w14:textId="77777777" w:rsidR="00EB3A91" w:rsidRDefault="00EB3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A66CE"/>
    <w:multiLevelType w:val="multilevel"/>
    <w:tmpl w:val="8C22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3245C"/>
    <w:rsid w:val="0004058B"/>
    <w:rsid w:val="0005030B"/>
    <w:rsid w:val="00054D54"/>
    <w:rsid w:val="00060DEC"/>
    <w:rsid w:val="00076A75"/>
    <w:rsid w:val="0008651C"/>
    <w:rsid w:val="00090AC0"/>
    <w:rsid w:val="000959D2"/>
    <w:rsid w:val="000B51A5"/>
    <w:rsid w:val="000B5611"/>
    <w:rsid w:val="000C3073"/>
    <w:rsid w:val="000C3F25"/>
    <w:rsid w:val="000F1C5B"/>
    <w:rsid w:val="000F1FD7"/>
    <w:rsid w:val="00101F64"/>
    <w:rsid w:val="00111932"/>
    <w:rsid w:val="0012785D"/>
    <w:rsid w:val="00130287"/>
    <w:rsid w:val="0013030C"/>
    <w:rsid w:val="001443FB"/>
    <w:rsid w:val="00154390"/>
    <w:rsid w:val="001619A0"/>
    <w:rsid w:val="001763B4"/>
    <w:rsid w:val="00180FD6"/>
    <w:rsid w:val="00183A1C"/>
    <w:rsid w:val="00186C6F"/>
    <w:rsid w:val="001935F7"/>
    <w:rsid w:val="00197FA4"/>
    <w:rsid w:val="001A222E"/>
    <w:rsid w:val="001A319A"/>
    <w:rsid w:val="001C43B1"/>
    <w:rsid w:val="001D174C"/>
    <w:rsid w:val="001D2E51"/>
    <w:rsid w:val="001D4185"/>
    <w:rsid w:val="001E46C4"/>
    <w:rsid w:val="002039C8"/>
    <w:rsid w:val="0021581D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D7618"/>
    <w:rsid w:val="002F300E"/>
    <w:rsid w:val="003028A2"/>
    <w:rsid w:val="00304BFB"/>
    <w:rsid w:val="00306BF7"/>
    <w:rsid w:val="00317984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72B62"/>
    <w:rsid w:val="00381565"/>
    <w:rsid w:val="00381AC3"/>
    <w:rsid w:val="00382957"/>
    <w:rsid w:val="00383F7A"/>
    <w:rsid w:val="00383FD4"/>
    <w:rsid w:val="003843A4"/>
    <w:rsid w:val="00386C08"/>
    <w:rsid w:val="00391603"/>
    <w:rsid w:val="003A5FFC"/>
    <w:rsid w:val="003B2BAE"/>
    <w:rsid w:val="003C0B28"/>
    <w:rsid w:val="003D57AA"/>
    <w:rsid w:val="003E1749"/>
    <w:rsid w:val="003F5CF6"/>
    <w:rsid w:val="00404D44"/>
    <w:rsid w:val="004122F3"/>
    <w:rsid w:val="00413450"/>
    <w:rsid w:val="00422B10"/>
    <w:rsid w:val="0043048E"/>
    <w:rsid w:val="00432521"/>
    <w:rsid w:val="0045246F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3278"/>
    <w:rsid w:val="004D73B7"/>
    <w:rsid w:val="004E1110"/>
    <w:rsid w:val="004E196D"/>
    <w:rsid w:val="004E7244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51AA1"/>
    <w:rsid w:val="00581753"/>
    <w:rsid w:val="005925BA"/>
    <w:rsid w:val="00592680"/>
    <w:rsid w:val="005A27DD"/>
    <w:rsid w:val="005A3A9E"/>
    <w:rsid w:val="005B5F90"/>
    <w:rsid w:val="005D77A9"/>
    <w:rsid w:val="005E3C2A"/>
    <w:rsid w:val="00603DF2"/>
    <w:rsid w:val="0060559C"/>
    <w:rsid w:val="006151D7"/>
    <w:rsid w:val="00616F44"/>
    <w:rsid w:val="0061745A"/>
    <w:rsid w:val="006202F7"/>
    <w:rsid w:val="00623CDD"/>
    <w:rsid w:val="00637499"/>
    <w:rsid w:val="00640749"/>
    <w:rsid w:val="006452B7"/>
    <w:rsid w:val="0065555D"/>
    <w:rsid w:val="00676AF0"/>
    <w:rsid w:val="0068400B"/>
    <w:rsid w:val="00694210"/>
    <w:rsid w:val="006A7A51"/>
    <w:rsid w:val="006C5B50"/>
    <w:rsid w:val="006D45F1"/>
    <w:rsid w:val="007049F7"/>
    <w:rsid w:val="00704AC3"/>
    <w:rsid w:val="007124F1"/>
    <w:rsid w:val="00717CCE"/>
    <w:rsid w:val="00723D4A"/>
    <w:rsid w:val="00725559"/>
    <w:rsid w:val="00727C02"/>
    <w:rsid w:val="007363B1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C2FB1"/>
    <w:rsid w:val="008E105D"/>
    <w:rsid w:val="008E7D90"/>
    <w:rsid w:val="008F4390"/>
    <w:rsid w:val="008F6F38"/>
    <w:rsid w:val="009153DB"/>
    <w:rsid w:val="009177ED"/>
    <w:rsid w:val="00926062"/>
    <w:rsid w:val="00927F52"/>
    <w:rsid w:val="009428C8"/>
    <w:rsid w:val="00950239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04E4"/>
    <w:rsid w:val="00A93B99"/>
    <w:rsid w:val="00AA1C63"/>
    <w:rsid w:val="00AA65EC"/>
    <w:rsid w:val="00AA666C"/>
    <w:rsid w:val="00AB19C6"/>
    <w:rsid w:val="00AB503F"/>
    <w:rsid w:val="00AC6200"/>
    <w:rsid w:val="00AD309A"/>
    <w:rsid w:val="00AD4527"/>
    <w:rsid w:val="00AE07A6"/>
    <w:rsid w:val="00AE2C7C"/>
    <w:rsid w:val="00B206FB"/>
    <w:rsid w:val="00B33772"/>
    <w:rsid w:val="00B35CBA"/>
    <w:rsid w:val="00B4129C"/>
    <w:rsid w:val="00B42577"/>
    <w:rsid w:val="00B52B79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1697"/>
    <w:rsid w:val="00BD3CBD"/>
    <w:rsid w:val="00BE1863"/>
    <w:rsid w:val="00BF1AAC"/>
    <w:rsid w:val="00BF7624"/>
    <w:rsid w:val="00C11D4C"/>
    <w:rsid w:val="00C1247D"/>
    <w:rsid w:val="00C3248E"/>
    <w:rsid w:val="00C51083"/>
    <w:rsid w:val="00C619F4"/>
    <w:rsid w:val="00C66758"/>
    <w:rsid w:val="00C67959"/>
    <w:rsid w:val="00C94EB7"/>
    <w:rsid w:val="00C97E45"/>
    <w:rsid w:val="00CA7F75"/>
    <w:rsid w:val="00CB3D9F"/>
    <w:rsid w:val="00CB6FB8"/>
    <w:rsid w:val="00CC292B"/>
    <w:rsid w:val="00CC7C18"/>
    <w:rsid w:val="00CD2F54"/>
    <w:rsid w:val="00D02572"/>
    <w:rsid w:val="00D11C9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A2C7E"/>
    <w:rsid w:val="00DA6123"/>
    <w:rsid w:val="00DA7392"/>
    <w:rsid w:val="00DB5819"/>
    <w:rsid w:val="00DB5F78"/>
    <w:rsid w:val="00DC43F6"/>
    <w:rsid w:val="00DD7DC9"/>
    <w:rsid w:val="00DE79F9"/>
    <w:rsid w:val="00DF4046"/>
    <w:rsid w:val="00DF50A7"/>
    <w:rsid w:val="00E31D08"/>
    <w:rsid w:val="00E340A5"/>
    <w:rsid w:val="00E3522F"/>
    <w:rsid w:val="00E353E7"/>
    <w:rsid w:val="00E35F86"/>
    <w:rsid w:val="00E37C84"/>
    <w:rsid w:val="00E5781A"/>
    <w:rsid w:val="00E62F0A"/>
    <w:rsid w:val="00E65D0E"/>
    <w:rsid w:val="00E7351E"/>
    <w:rsid w:val="00E742D8"/>
    <w:rsid w:val="00E90F12"/>
    <w:rsid w:val="00E94751"/>
    <w:rsid w:val="00E95991"/>
    <w:rsid w:val="00E974C8"/>
    <w:rsid w:val="00EB050D"/>
    <w:rsid w:val="00EB3A05"/>
    <w:rsid w:val="00EB3A91"/>
    <w:rsid w:val="00EC268F"/>
    <w:rsid w:val="00EE038A"/>
    <w:rsid w:val="00EE6F75"/>
    <w:rsid w:val="00EF0C3B"/>
    <w:rsid w:val="00F06568"/>
    <w:rsid w:val="00F2238E"/>
    <w:rsid w:val="00F273AF"/>
    <w:rsid w:val="00F34EEB"/>
    <w:rsid w:val="00F5008D"/>
    <w:rsid w:val="00F53D8D"/>
    <w:rsid w:val="00F65BC6"/>
    <w:rsid w:val="00F772C2"/>
    <w:rsid w:val="00F84F21"/>
    <w:rsid w:val="00FA23D1"/>
    <w:rsid w:val="00FA50AF"/>
    <w:rsid w:val="00FA7306"/>
    <w:rsid w:val="00FC0FE0"/>
    <w:rsid w:val="00FC63E6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character" w:styleId="Forte">
    <w:name w:val="Strong"/>
    <w:basedOn w:val="Fontepargpadro"/>
    <w:uiPriority w:val="22"/>
    <w:qFormat/>
    <w:rsid w:val="005E3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7">
      <w:bodyDiv w:val="1"/>
      <w:marLeft w:val="0"/>
      <w:marRight w:val="0"/>
      <w:marTop w:val="0"/>
      <w:marBottom w:val="0"/>
      <w:divBdr>
        <w:top w:val="single" w:sz="6" w:space="11" w:color="000000"/>
        <w:left w:val="single" w:sz="6" w:space="25" w:color="000000"/>
        <w:bottom w:val="single" w:sz="6" w:space="6" w:color="000000"/>
        <w:right w:val="single" w:sz="6" w:space="25" w:color="000000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748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10</cp:revision>
  <dcterms:created xsi:type="dcterms:W3CDTF">2026-05-26T15:49:00Z</dcterms:created>
  <dcterms:modified xsi:type="dcterms:W3CDTF">2026-05-26T16:24:00Z</dcterms:modified>
  <dc:language>pt-BR</dc:language>
</cp:coreProperties>
</file>