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D1FF6B" w14:textId="0F6B5F15" w:rsidR="00114E42" w:rsidRDefault="00114E42" w:rsidP="00114E42">
      <w:pPr>
        <w:pStyle w:val="LO-Normal3"/>
      </w:pPr>
    </w:p>
    <w:p w14:paraId="252B6E2A" w14:textId="77777777" w:rsidR="009B2505" w:rsidRPr="00114E42" w:rsidRDefault="009B2505" w:rsidP="00114E42">
      <w:pPr>
        <w:pStyle w:val="LO-Normal3"/>
      </w:pPr>
    </w:p>
    <w:p w14:paraId="3913A0FF" w14:textId="1D21A188" w:rsidR="009B2505" w:rsidRDefault="009B2505" w:rsidP="009B2505">
      <w:pPr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2E3EAEA8" w14:textId="35BF2B1D" w:rsidR="00897EB4" w:rsidRDefault="00897EB4" w:rsidP="009B2505">
      <w:pPr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</w:p>
    <w:p w14:paraId="01E5C757" w14:textId="671CF2E0" w:rsidR="00897EB4" w:rsidRDefault="00897EB4" w:rsidP="009B2505">
      <w:pPr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</w:p>
    <w:p w14:paraId="436B6E4F" w14:textId="0E857D34" w:rsidR="00897EB4" w:rsidRPr="00897EB4" w:rsidRDefault="00897EB4" w:rsidP="00897EB4">
      <w:pPr>
        <w:jc w:val="center"/>
        <w:rPr>
          <w:sz w:val="14"/>
          <w:szCs w:val="14"/>
        </w:rPr>
      </w:pPr>
      <w:r w:rsidRPr="00897EB4">
        <w:rPr>
          <w:rFonts w:ascii="Arial" w:hAnsi="Arial" w:cs="Arial"/>
          <w:b/>
          <w:bCs/>
          <w:sz w:val="14"/>
          <w:szCs w:val="14"/>
        </w:rPr>
        <w:t>Resolução nº13, de 25 de Março de 2025</w:t>
      </w:r>
    </w:p>
    <w:p w14:paraId="0B739AEE" w14:textId="77777777" w:rsidR="00897EB4" w:rsidRPr="00897EB4" w:rsidRDefault="00897EB4" w:rsidP="00897EB4">
      <w:pPr>
        <w:rPr>
          <w:rFonts w:ascii="Arial" w:hAnsi="Arial" w:cs="Arial"/>
          <w:sz w:val="14"/>
          <w:szCs w:val="14"/>
        </w:rPr>
      </w:pPr>
    </w:p>
    <w:p w14:paraId="6D0B41D9" w14:textId="77777777" w:rsidR="00897EB4" w:rsidRPr="00897EB4" w:rsidRDefault="00897EB4" w:rsidP="00897EB4">
      <w:pPr>
        <w:widowControl/>
        <w:ind w:left="4422"/>
        <w:rPr>
          <w:rFonts w:ascii="Arial" w:hAnsi="Arial" w:cs="Arial"/>
          <w:b/>
          <w:bCs/>
          <w:sz w:val="14"/>
          <w:szCs w:val="14"/>
        </w:rPr>
      </w:pPr>
    </w:p>
    <w:p w14:paraId="63EA142C" w14:textId="77777777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ind w:left="5159"/>
        <w:jc w:val="both"/>
        <w:rPr>
          <w:sz w:val="14"/>
          <w:szCs w:val="14"/>
        </w:rPr>
      </w:pPr>
      <w:r w:rsidRPr="00897EB4">
        <w:rPr>
          <w:rFonts w:ascii="Arial" w:eastAsia="Arial" w:hAnsi="Arial" w:cs="Arial"/>
          <w:b/>
          <w:bCs/>
          <w:sz w:val="14"/>
          <w:szCs w:val="14"/>
        </w:rPr>
        <w:t>Concede Título de Cidadão Honorário de Montes Claros ao sr. Cláudio Fabiano Pimenta</w:t>
      </w:r>
    </w:p>
    <w:p w14:paraId="2614BD05" w14:textId="77777777" w:rsidR="00897EB4" w:rsidRPr="00897EB4" w:rsidRDefault="00897EB4" w:rsidP="00897EB4">
      <w:pPr>
        <w:widowControl/>
        <w:ind w:left="4252"/>
        <w:rPr>
          <w:rFonts w:ascii="Arial" w:eastAsia="Arial" w:hAnsi="Arial" w:cs="Arial"/>
          <w:b/>
          <w:color w:val="2A2A2A"/>
          <w:sz w:val="14"/>
          <w:szCs w:val="14"/>
        </w:rPr>
      </w:pPr>
    </w:p>
    <w:p w14:paraId="04A424EA" w14:textId="77777777" w:rsidR="00897EB4" w:rsidRPr="00897EB4" w:rsidRDefault="00897EB4" w:rsidP="00897EB4">
      <w:pPr>
        <w:widowControl/>
        <w:ind w:left="4252"/>
        <w:rPr>
          <w:rFonts w:ascii="Arial" w:eastAsia="Arial" w:hAnsi="Arial" w:cs="Arial"/>
          <w:b/>
          <w:color w:val="2A2A2A"/>
          <w:sz w:val="14"/>
          <w:szCs w:val="14"/>
        </w:rPr>
      </w:pPr>
    </w:p>
    <w:p w14:paraId="39DB35FF" w14:textId="77777777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897EB4">
        <w:rPr>
          <w:rFonts w:ascii="Arial" w:eastAsia="Arial" w:hAnsi="Arial" w:cs="Arial"/>
          <w:sz w:val="14"/>
          <w:szCs w:val="14"/>
        </w:rPr>
        <w:t xml:space="preserve">A Câmara Municipal de Montes Claros/MG aprova e o seu presidente promulga a seguinte Resolução: </w:t>
      </w:r>
    </w:p>
    <w:p w14:paraId="29B33F45" w14:textId="77777777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jc w:val="both"/>
        <w:rPr>
          <w:rFonts w:ascii="Arial" w:eastAsia="Arial" w:hAnsi="Arial" w:cs="Arial"/>
          <w:sz w:val="14"/>
          <w:szCs w:val="14"/>
        </w:rPr>
      </w:pPr>
    </w:p>
    <w:p w14:paraId="5C8F066B" w14:textId="77777777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D2791A">
        <w:rPr>
          <w:rFonts w:ascii="Arial" w:eastAsia="Arial" w:hAnsi="Arial" w:cs="Arial"/>
          <w:b/>
          <w:bCs/>
          <w:sz w:val="14"/>
          <w:szCs w:val="14"/>
        </w:rPr>
        <w:t>Art. 1°</w:t>
      </w:r>
      <w:r w:rsidRPr="00897EB4">
        <w:rPr>
          <w:rFonts w:ascii="Arial" w:eastAsia="Arial" w:hAnsi="Arial" w:cs="Arial"/>
          <w:sz w:val="14"/>
          <w:szCs w:val="14"/>
        </w:rPr>
        <w:t xml:space="preserve">- Fica outorgado ao sr. </w:t>
      </w:r>
      <w:r w:rsidRPr="00897EB4">
        <w:rPr>
          <w:rFonts w:ascii="Arial" w:eastAsia="Arial" w:hAnsi="Arial" w:cs="Arial"/>
          <w:b/>
          <w:bCs/>
          <w:sz w:val="14"/>
          <w:szCs w:val="14"/>
        </w:rPr>
        <w:t xml:space="preserve">CLÁUDIO FABIANO PIMENTA, </w:t>
      </w:r>
      <w:r w:rsidRPr="00897EB4">
        <w:rPr>
          <w:rFonts w:ascii="Arial" w:eastAsia="Arial" w:hAnsi="Arial" w:cs="Arial"/>
          <w:sz w:val="14"/>
          <w:szCs w:val="14"/>
        </w:rPr>
        <w:t xml:space="preserve">o </w:t>
      </w:r>
      <w:r w:rsidRPr="00897EB4">
        <w:rPr>
          <w:rFonts w:ascii="Arial" w:eastAsia="Arial" w:hAnsi="Arial" w:cs="Arial"/>
          <w:b/>
          <w:bCs/>
          <w:sz w:val="14"/>
          <w:szCs w:val="14"/>
        </w:rPr>
        <w:t>Título de Cidadão Honorário de Montes Claros</w:t>
      </w:r>
      <w:r w:rsidRPr="00897EB4">
        <w:rPr>
          <w:rFonts w:ascii="Arial" w:eastAsia="Arial" w:hAnsi="Arial" w:cs="Arial"/>
          <w:sz w:val="14"/>
          <w:szCs w:val="14"/>
        </w:rPr>
        <w:t xml:space="preserve">, traduzindo o reconhecimento desta Casa Legislativa pelos relevantes serviços prestados ao nosso Município. </w:t>
      </w:r>
    </w:p>
    <w:p w14:paraId="75F6143B" w14:textId="77777777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jc w:val="both"/>
        <w:rPr>
          <w:rFonts w:ascii="Arial" w:eastAsia="Arial" w:hAnsi="Arial" w:cs="Arial"/>
          <w:sz w:val="14"/>
          <w:szCs w:val="14"/>
        </w:rPr>
      </w:pPr>
    </w:p>
    <w:p w14:paraId="7C7301B5" w14:textId="4D655ADA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D2791A">
        <w:rPr>
          <w:rFonts w:ascii="Arial" w:eastAsia="Arial" w:hAnsi="Arial" w:cs="Arial"/>
          <w:b/>
          <w:bCs/>
          <w:sz w:val="14"/>
          <w:szCs w:val="14"/>
        </w:rPr>
        <w:t>Art</w:t>
      </w:r>
      <w:r w:rsidRPr="00D2791A">
        <w:rPr>
          <w:rFonts w:ascii="Arial" w:eastAsia="Arial" w:hAnsi="Arial" w:cs="Arial"/>
          <w:b/>
          <w:bCs/>
          <w:sz w:val="14"/>
          <w:szCs w:val="14"/>
        </w:rPr>
        <w:t>t.</w:t>
      </w:r>
      <w:r w:rsidRPr="00D2791A">
        <w:rPr>
          <w:rFonts w:ascii="Arial" w:eastAsia="Arial" w:hAnsi="Arial" w:cs="Arial"/>
          <w:b/>
          <w:bCs/>
          <w:sz w:val="14"/>
          <w:szCs w:val="14"/>
        </w:rPr>
        <w:t xml:space="preserve"> 2°</w:t>
      </w:r>
      <w:r w:rsidRPr="00D2791A">
        <w:rPr>
          <w:rFonts w:ascii="Arial" w:eastAsia="Arial" w:hAnsi="Arial" w:cs="Arial"/>
          <w:b/>
          <w:bCs/>
          <w:sz w:val="14"/>
          <w:szCs w:val="14"/>
        </w:rPr>
        <w:t>-</w:t>
      </w:r>
      <w:r w:rsidRPr="00897EB4">
        <w:rPr>
          <w:rFonts w:ascii="Arial" w:eastAsia="Arial" w:hAnsi="Arial" w:cs="Arial"/>
          <w:b/>
          <w:bCs/>
          <w:sz w:val="14"/>
          <w:szCs w:val="14"/>
        </w:rPr>
        <w:t xml:space="preserve"> Esta</w:t>
      </w:r>
      <w:r w:rsidRPr="00897EB4">
        <w:rPr>
          <w:rFonts w:ascii="Arial" w:eastAsia="Arial" w:hAnsi="Arial" w:cs="Arial"/>
          <w:sz w:val="14"/>
          <w:szCs w:val="14"/>
        </w:rPr>
        <w:t xml:space="preserve"> Resolução entrará em vigor na data de sua publicação.</w:t>
      </w:r>
    </w:p>
    <w:p w14:paraId="63157AB5" w14:textId="77777777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ind w:left="4309"/>
        <w:jc w:val="both"/>
        <w:rPr>
          <w:rFonts w:ascii="Arial" w:hAnsi="Arial" w:cs="Arial"/>
          <w:b/>
          <w:bCs/>
          <w:sz w:val="14"/>
          <w:szCs w:val="14"/>
        </w:rPr>
      </w:pPr>
    </w:p>
    <w:p w14:paraId="4A1158A1" w14:textId="77777777" w:rsidR="00897EB4" w:rsidRPr="00897EB4" w:rsidRDefault="00897EB4" w:rsidP="00897EB4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  <w:r w:rsidRPr="00897EB4">
        <w:rPr>
          <w:rFonts w:ascii="Arial" w:eastAsia="Arial" w:hAnsi="Arial" w:cs="Arial"/>
          <w:sz w:val="14"/>
          <w:szCs w:val="14"/>
        </w:rPr>
        <w:t xml:space="preserve">                   </w:t>
      </w:r>
    </w:p>
    <w:p w14:paraId="147C1832" w14:textId="4E18C2AE" w:rsidR="00897EB4" w:rsidRPr="00897EB4" w:rsidRDefault="00897EB4" w:rsidP="00897EB4">
      <w:pPr>
        <w:widowControl/>
        <w:jc w:val="center"/>
        <w:rPr>
          <w:sz w:val="14"/>
          <w:szCs w:val="14"/>
        </w:rPr>
      </w:pPr>
      <w:r w:rsidRPr="00897EB4">
        <w:rPr>
          <w:rFonts w:ascii="Arial" w:hAnsi="Arial" w:cs="Arial"/>
          <w:sz w:val="14"/>
          <w:szCs w:val="14"/>
        </w:rPr>
        <w:t xml:space="preserve">Câmara Municipal de Montes Claros, 25 de março </w:t>
      </w:r>
      <w:r w:rsidRPr="00897EB4">
        <w:rPr>
          <w:rFonts w:ascii="Arial" w:eastAsia="NSimSun" w:hAnsi="Arial" w:cs="Arial"/>
          <w:color w:val="auto"/>
          <w:sz w:val="14"/>
          <w:szCs w:val="14"/>
        </w:rPr>
        <w:t>de 2025</w:t>
      </w:r>
      <w:r w:rsidRPr="00897EB4">
        <w:rPr>
          <w:rFonts w:ascii="Arial" w:hAnsi="Arial" w:cs="Arial"/>
          <w:sz w:val="14"/>
          <w:szCs w:val="14"/>
        </w:rPr>
        <w:t>.</w:t>
      </w:r>
    </w:p>
    <w:p w14:paraId="77B8F8D9" w14:textId="77777777" w:rsidR="00897EB4" w:rsidRPr="00897EB4" w:rsidRDefault="00897EB4" w:rsidP="00897EB4">
      <w:pPr>
        <w:widowControl/>
        <w:ind w:left="510"/>
        <w:jc w:val="both"/>
        <w:rPr>
          <w:rFonts w:ascii="Arial" w:hAnsi="Arial" w:cs="Arial"/>
          <w:sz w:val="14"/>
          <w:szCs w:val="14"/>
        </w:rPr>
      </w:pPr>
    </w:p>
    <w:p w14:paraId="0E2F9000" w14:textId="53B82F6B" w:rsidR="00897EB4" w:rsidRPr="00897EB4" w:rsidRDefault="00897EB4" w:rsidP="00897EB4">
      <w:pPr>
        <w:jc w:val="center"/>
        <w:rPr>
          <w:sz w:val="14"/>
          <w:szCs w:val="14"/>
        </w:rPr>
      </w:pPr>
    </w:p>
    <w:p w14:paraId="030464D7" w14:textId="439D0F2F" w:rsidR="00897EB4" w:rsidRPr="00897EB4" w:rsidRDefault="00897EB4" w:rsidP="00897EB4">
      <w:pPr>
        <w:jc w:val="center"/>
        <w:rPr>
          <w:sz w:val="14"/>
          <w:szCs w:val="14"/>
        </w:rPr>
      </w:pPr>
      <w:r w:rsidRPr="00897EB4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897EB4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Martins Lima Filho</w:t>
      </w:r>
    </w:p>
    <w:p w14:paraId="5A9D3B62" w14:textId="7B5C5F67" w:rsidR="00897EB4" w:rsidRPr="00897EB4" w:rsidRDefault="00897EB4" w:rsidP="00897EB4">
      <w:pPr>
        <w:jc w:val="center"/>
        <w:rPr>
          <w:sz w:val="14"/>
          <w:szCs w:val="14"/>
        </w:rPr>
      </w:pPr>
      <w:r w:rsidRPr="00897EB4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5CFC100B" w14:textId="77777777" w:rsidR="00897EB4" w:rsidRPr="00897EB4" w:rsidRDefault="00897EB4" w:rsidP="00897EB4">
      <w:pPr>
        <w:jc w:val="center"/>
        <w:rPr>
          <w:sz w:val="14"/>
          <w:szCs w:val="14"/>
        </w:rPr>
      </w:pPr>
    </w:p>
    <w:p w14:paraId="4D0066FD" w14:textId="5BFFF3B0" w:rsidR="00897EB4" w:rsidRPr="00897EB4" w:rsidRDefault="00897EB4" w:rsidP="00897EB4">
      <w:pPr>
        <w:jc w:val="center"/>
        <w:rPr>
          <w:sz w:val="14"/>
          <w:szCs w:val="14"/>
        </w:rPr>
      </w:pPr>
    </w:p>
    <w:p w14:paraId="237BCE74" w14:textId="05347C49" w:rsidR="00897EB4" w:rsidRPr="00897EB4" w:rsidRDefault="00897EB4" w:rsidP="00897EB4">
      <w:pPr>
        <w:jc w:val="center"/>
        <w:rPr>
          <w:sz w:val="14"/>
          <w:szCs w:val="14"/>
        </w:rPr>
      </w:pPr>
    </w:p>
    <w:p w14:paraId="5FAC0A1C" w14:textId="21C4F0C0" w:rsidR="00897EB4" w:rsidRPr="00897EB4" w:rsidRDefault="00897EB4" w:rsidP="00897EB4">
      <w:pPr>
        <w:jc w:val="center"/>
        <w:rPr>
          <w:sz w:val="14"/>
          <w:szCs w:val="14"/>
        </w:rPr>
      </w:pPr>
      <w:r w:rsidRPr="00897EB4">
        <w:rPr>
          <w:rFonts w:ascii="Arial" w:eastAsia="Arial" w:hAnsi="Arial" w:cs="Arial"/>
          <w:b/>
          <w:bCs/>
          <w:sz w:val="14"/>
          <w:szCs w:val="14"/>
        </w:rPr>
        <w:t xml:space="preserve">Vereador </w:t>
      </w:r>
      <w:r w:rsidRPr="00897EB4">
        <w:rPr>
          <w:rFonts w:ascii="Arial" w:eastAsia="Arial" w:hAnsi="Arial" w:cs="Arial"/>
          <w:b/>
          <w:bCs/>
          <w:sz w:val="14"/>
          <w:szCs w:val="14"/>
          <w:lang/>
        </w:rPr>
        <w:t>Marlus Mendes Soares</w:t>
      </w:r>
    </w:p>
    <w:p w14:paraId="660CC96F" w14:textId="25CF9F59" w:rsidR="00897EB4" w:rsidRPr="00897EB4" w:rsidRDefault="00897EB4" w:rsidP="00897EB4">
      <w:pPr>
        <w:jc w:val="center"/>
        <w:rPr>
          <w:sz w:val="14"/>
          <w:szCs w:val="14"/>
        </w:rPr>
      </w:pPr>
      <w:r w:rsidRPr="00897EB4">
        <w:rPr>
          <w:rFonts w:ascii="Arial" w:eastAsia="Arial" w:hAnsi="Arial" w:cs="Arial"/>
          <w:b/>
          <w:bCs/>
          <w:sz w:val="14"/>
          <w:szCs w:val="14"/>
        </w:rPr>
        <w:t>1</w:t>
      </w:r>
      <w:r w:rsidRPr="00897EB4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º</w:t>
      </w:r>
      <w:r w:rsidRPr="00897EB4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897EB4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o</w:t>
      </w:r>
    </w:p>
    <w:p w14:paraId="13988B6E" w14:textId="77777777" w:rsidR="00897EB4" w:rsidRPr="00897EB4" w:rsidRDefault="00897EB4" w:rsidP="00897EB4">
      <w:pPr>
        <w:widowControl/>
        <w:ind w:left="624"/>
        <w:jc w:val="center"/>
        <w:rPr>
          <w:sz w:val="14"/>
          <w:szCs w:val="14"/>
        </w:rPr>
      </w:pPr>
    </w:p>
    <w:p w14:paraId="5C9E63E7" w14:textId="77777777" w:rsidR="00897EB4" w:rsidRPr="00897EB4" w:rsidRDefault="00897EB4" w:rsidP="009B2505">
      <w:pPr>
        <w:jc w:val="center"/>
      </w:pPr>
    </w:p>
    <w:sectPr w:rsidR="00897EB4" w:rsidRPr="00897EB4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265CE5"/>
    <w:multiLevelType w:val="multilevel"/>
    <w:tmpl w:val="2296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363D"/>
    <w:rsid w:val="000A4ADE"/>
    <w:rsid w:val="000C57C4"/>
    <w:rsid w:val="000F506A"/>
    <w:rsid w:val="00114E42"/>
    <w:rsid w:val="0011764F"/>
    <w:rsid w:val="00136674"/>
    <w:rsid w:val="00164023"/>
    <w:rsid w:val="00183B8E"/>
    <w:rsid w:val="001C7F92"/>
    <w:rsid w:val="00212B27"/>
    <w:rsid w:val="002328AE"/>
    <w:rsid w:val="00235069"/>
    <w:rsid w:val="0031008E"/>
    <w:rsid w:val="00375953"/>
    <w:rsid w:val="00376BD7"/>
    <w:rsid w:val="00390927"/>
    <w:rsid w:val="003B2854"/>
    <w:rsid w:val="004326E3"/>
    <w:rsid w:val="00460605"/>
    <w:rsid w:val="004D4B4C"/>
    <w:rsid w:val="004F2B0B"/>
    <w:rsid w:val="004F3409"/>
    <w:rsid w:val="00520707"/>
    <w:rsid w:val="005506CE"/>
    <w:rsid w:val="005565C2"/>
    <w:rsid w:val="005673B6"/>
    <w:rsid w:val="005C10D2"/>
    <w:rsid w:val="00606B94"/>
    <w:rsid w:val="006631CA"/>
    <w:rsid w:val="0069595F"/>
    <w:rsid w:val="006D736C"/>
    <w:rsid w:val="00705DB5"/>
    <w:rsid w:val="007061D5"/>
    <w:rsid w:val="00724235"/>
    <w:rsid w:val="00751885"/>
    <w:rsid w:val="00751DEE"/>
    <w:rsid w:val="007663F4"/>
    <w:rsid w:val="007872B0"/>
    <w:rsid w:val="00797DCA"/>
    <w:rsid w:val="007A2BF3"/>
    <w:rsid w:val="007F62C4"/>
    <w:rsid w:val="0080772F"/>
    <w:rsid w:val="00811514"/>
    <w:rsid w:val="00843394"/>
    <w:rsid w:val="00850473"/>
    <w:rsid w:val="008606A7"/>
    <w:rsid w:val="008813E1"/>
    <w:rsid w:val="00890C85"/>
    <w:rsid w:val="00897EB4"/>
    <w:rsid w:val="008A62E5"/>
    <w:rsid w:val="008C23AE"/>
    <w:rsid w:val="008C630B"/>
    <w:rsid w:val="00922935"/>
    <w:rsid w:val="00942F1F"/>
    <w:rsid w:val="00955B23"/>
    <w:rsid w:val="00980B69"/>
    <w:rsid w:val="00993B2A"/>
    <w:rsid w:val="009B2505"/>
    <w:rsid w:val="009C6C13"/>
    <w:rsid w:val="00A72F1E"/>
    <w:rsid w:val="00AD368A"/>
    <w:rsid w:val="00AF1BFE"/>
    <w:rsid w:val="00B17A75"/>
    <w:rsid w:val="00B20E24"/>
    <w:rsid w:val="00B2497D"/>
    <w:rsid w:val="00B269AC"/>
    <w:rsid w:val="00B343DE"/>
    <w:rsid w:val="00B400A7"/>
    <w:rsid w:val="00B50F6B"/>
    <w:rsid w:val="00B55909"/>
    <w:rsid w:val="00B94AF2"/>
    <w:rsid w:val="00B95826"/>
    <w:rsid w:val="00BC32BB"/>
    <w:rsid w:val="00BD0D0A"/>
    <w:rsid w:val="00BE7A7B"/>
    <w:rsid w:val="00C23B41"/>
    <w:rsid w:val="00C56B7B"/>
    <w:rsid w:val="00CA19C0"/>
    <w:rsid w:val="00CC7581"/>
    <w:rsid w:val="00CE0F7C"/>
    <w:rsid w:val="00D12ACF"/>
    <w:rsid w:val="00D2791A"/>
    <w:rsid w:val="00D341FC"/>
    <w:rsid w:val="00D57D99"/>
    <w:rsid w:val="00D640A9"/>
    <w:rsid w:val="00D669A9"/>
    <w:rsid w:val="00D85068"/>
    <w:rsid w:val="00DA6726"/>
    <w:rsid w:val="00E35C59"/>
    <w:rsid w:val="00E438C5"/>
    <w:rsid w:val="00E9557B"/>
    <w:rsid w:val="00EA0C0C"/>
    <w:rsid w:val="00F020CA"/>
    <w:rsid w:val="00F127C5"/>
    <w:rsid w:val="00F17D36"/>
    <w:rsid w:val="00F52433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WW-Absatz-Standardschriftart1111">
    <w:name w:val="WW-Absatz-Standardschriftart1111"/>
    <w:rsid w:val="005673B6"/>
  </w:style>
  <w:style w:type="paragraph" w:customStyle="1" w:styleId="yiv1521342196gmail-western">
    <w:name w:val="yiv1521342196gmail-western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2025-03-25T16:38:00Z</dcterms:created>
  <dcterms:modified xsi:type="dcterms:W3CDTF">2025-03-25T16:49:00Z</dcterms:modified>
  <dc:language>pt-BR</dc:language>
</cp:coreProperties>
</file>