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EC92C" w14:textId="77777777" w:rsidR="00D27485" w:rsidRDefault="00CA7F75" w:rsidP="00694210">
      <w:pPr>
        <w:contextualSpacing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F870C1" w14:textId="00437FBA" w:rsidR="00D27485" w:rsidRDefault="00CA7F75" w:rsidP="003028A2">
      <w:pPr>
        <w:pStyle w:val="Ttulo3"/>
        <w:numPr>
          <w:ilvl w:val="0"/>
          <w:numId w:val="0"/>
        </w:numPr>
        <w:spacing w:before="0" w:after="0"/>
        <w:contextualSpacing/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3028A2">
        <w:rPr>
          <w:rFonts w:ascii="Arial" w:hAnsi="Arial" w:cs="Arial"/>
          <w:spacing w:val="20"/>
          <w:sz w:val="14"/>
          <w:szCs w:val="14"/>
        </w:rPr>
        <w:t>82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7F126A25" w14:textId="7B506945" w:rsidR="003028A2" w:rsidRDefault="003028A2" w:rsidP="003028A2">
      <w:pPr>
        <w:pStyle w:val="PargrafodaLista"/>
        <w:widowControl/>
        <w:suppressAutoHyphens w:val="0"/>
        <w:spacing w:before="100" w:beforeAutospacing="1"/>
        <w:ind w:left="0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,</w:t>
      </w:r>
      <w:r w:rsidRPr="003028A2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6E38449" w14:textId="77777777" w:rsidR="003028A2" w:rsidRPr="003028A2" w:rsidRDefault="003028A2" w:rsidP="003028A2">
      <w:pPr>
        <w:pStyle w:val="PargrafodaLista"/>
        <w:widowControl/>
        <w:suppressAutoHyphens w:val="0"/>
        <w:spacing w:before="100" w:beforeAutospacing="1"/>
        <w:ind w:left="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07F06C1" w14:textId="1BC56A82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28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3028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3028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Marcos Martins de Freitas</w:t>
      </w:r>
      <w:r w:rsidRPr="003028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02 cargos de assessor parlamentar G-76, 85 pontos; 02 cargos de assessor parlamentar G-71, 80 pontos; 09 cargos de assessor parlamentar G-67, 76 pontos. </w:t>
      </w:r>
      <w:r w:rsidRPr="003028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1.496.</w:t>
      </w:r>
    </w:p>
    <w:p w14:paraId="6C3E2E01" w14:textId="77777777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7055311" w14:textId="4554DC67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partir do dia 07 (sete) de março de 2025, para ocupar, em comissão, o cargo de assessor parlamentar, nível G-67, 76 pontos, ocupando vaga existente no gabinete do </w:t>
      </w: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José Marcos Martins de Freitas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Zenaide Batista Pereira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566CD1EF" w14:textId="77777777" w:rsidR="003028A2" w:rsidRPr="003028A2" w:rsidRDefault="003028A2" w:rsidP="003028A2">
      <w:pPr>
        <w:pStyle w:val="PargrafodaLista"/>
        <w:jc w:val="both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1EC6F0B" w14:textId="77777777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C78E65B" w14:textId="5FFC7472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028A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09147B58" w14:textId="77777777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52A0A8F" w14:textId="3873BD24" w:rsidR="003028A2" w:rsidRPr="003028A2" w:rsidRDefault="003028A2" w:rsidP="003028A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28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028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156BF56" w14:textId="77777777" w:rsidR="001A319A" w:rsidRDefault="001A319A" w:rsidP="003028A2">
      <w:pPr>
        <w:pStyle w:val="NormalWeb"/>
        <w:numPr>
          <w:ilvl w:val="0"/>
          <w:numId w:val="2"/>
        </w:numPr>
        <w:spacing w:after="0" w:line="240" w:lineRule="auto"/>
        <w:contextualSpacing/>
        <w:jc w:val="both"/>
        <w:rPr>
          <w:spacing w:val="20"/>
        </w:rPr>
      </w:pPr>
    </w:p>
    <w:p w14:paraId="369EB265" w14:textId="77777777" w:rsidR="00D27485" w:rsidRDefault="00CA7F75" w:rsidP="003028A2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12E9BBF" w14:textId="77777777" w:rsidR="00D27485" w:rsidRDefault="00D27485" w:rsidP="003028A2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741993B3" w14:textId="1E81617D" w:rsidR="00D27485" w:rsidRDefault="00CA7F75" w:rsidP="003028A2">
      <w:pPr>
        <w:pStyle w:val="Normal2"/>
        <w:numPr>
          <w:ilvl w:val="0"/>
          <w:numId w:val="2"/>
        </w:numPr>
        <w:ind w:firstLine="709"/>
        <w:contextualSpacing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1A319A">
        <w:rPr>
          <w:rFonts w:ascii="Arial" w:hAnsi="Arial" w:cs="Arial"/>
          <w:sz w:val="14"/>
          <w:szCs w:val="14"/>
        </w:rPr>
        <w:t>0</w:t>
      </w:r>
      <w:r w:rsidR="003028A2">
        <w:rPr>
          <w:rFonts w:ascii="Arial" w:hAnsi="Arial" w:cs="Arial"/>
          <w:sz w:val="14"/>
          <w:szCs w:val="14"/>
        </w:rPr>
        <w:t>7</w:t>
      </w:r>
      <w:r>
        <w:rPr>
          <w:rFonts w:ascii="Arial" w:hAnsi="Arial" w:cs="Arial"/>
          <w:sz w:val="14"/>
          <w:szCs w:val="14"/>
        </w:rPr>
        <w:t xml:space="preserve"> de </w:t>
      </w:r>
      <w:r w:rsidR="001A319A">
        <w:rPr>
          <w:rFonts w:ascii="Arial" w:hAnsi="Arial" w:cs="Arial"/>
          <w:sz w:val="14"/>
          <w:szCs w:val="14"/>
        </w:rPr>
        <w:t>março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14442567" w14:textId="77777777" w:rsidR="00D27485" w:rsidRDefault="00D27485" w:rsidP="003028A2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155BAAAD" w14:textId="77777777" w:rsidR="00D27485" w:rsidRDefault="00D27485" w:rsidP="003028A2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78AF628C" w14:textId="77777777" w:rsidR="00D27485" w:rsidRDefault="00CA7F75" w:rsidP="003028A2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B647B6F" w14:textId="77777777" w:rsidR="00D27485" w:rsidRDefault="00CA7F75" w:rsidP="003028A2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8E044CA" w14:textId="77777777" w:rsidR="00D27485" w:rsidRDefault="00D27485" w:rsidP="003028A2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</w:p>
    <w:p w14:paraId="2EBBCFC7" w14:textId="77777777" w:rsidR="00D27485" w:rsidRDefault="00CA7F75" w:rsidP="008E7D90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25E10E3" w14:textId="797F9480" w:rsidR="00D87CA9" w:rsidRDefault="00CA7F75" w:rsidP="008E7D90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04058B">
        <w:rPr>
          <w:rFonts w:ascii="Arial" w:hAnsi="Arial" w:cs="Arial"/>
          <w:spacing w:val="20"/>
          <w:sz w:val="14"/>
          <w:szCs w:val="14"/>
        </w:rPr>
        <w:t>83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35984E7B" w14:textId="37D56F68" w:rsid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E7D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8E7D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8E7D90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121FC7B8" w14:textId="77777777" w:rsidR="008E7D90" w:rsidRP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F0792E9" w14:textId="683D96A3" w:rsid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Definir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estrutura do gabinete do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Crisóstomo Lopes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G-433, 442 pontos; 04 cargos de assessor parlamentar G-156, 165 pontos; 01 cargo de assessor parlamentar G-141, 150 pontos; 02 cargos de assessor parlamentar G-91, 100 pontos; 02 cargos de assessor parlamentar G-67, 76 pontos.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1DC8DF48" w14:textId="77777777" w:rsidR="008E7D90" w:rsidRP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09BC065" w14:textId="3E2A8E7F" w:rsidR="008E7D90" w:rsidRDefault="008E7D90" w:rsidP="008E7D9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Nomear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partir do dia 07 (sete) de março de 2025, para ocupar, em comissão, o cargo de assessor parlamentar, nível G-67, 76 pontos, ocupando vaga existente no gabinete do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Crisóstomo Lopes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8E7D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Jefferson Felipe Pereira Leal</w:t>
      </w:r>
      <w:r w:rsidRPr="008E7D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01A9609A" w14:textId="77777777" w:rsidR="008E7D90" w:rsidRPr="008E7D90" w:rsidRDefault="008E7D90" w:rsidP="008E7D9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230D509" w14:textId="59EBABD7" w:rsid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E7D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E7D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E7D90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8E7D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412C4447" w14:textId="77777777" w:rsidR="008E7D90" w:rsidRP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66974CA" w14:textId="37A8BE32" w:rsid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E7D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E7D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F9564E5" w14:textId="77777777" w:rsidR="008E7D90" w:rsidRPr="008E7D90" w:rsidRDefault="008E7D90" w:rsidP="008E7D9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8E7D90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8E7D90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783108D9" w:rsidR="001A319A" w:rsidRDefault="001A319A" w:rsidP="008E7D90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3028A2">
        <w:rPr>
          <w:rFonts w:ascii="Arial" w:hAnsi="Arial" w:cs="Arial"/>
          <w:sz w:val="14"/>
          <w:szCs w:val="14"/>
        </w:rPr>
        <w:t>7</w:t>
      </w:r>
      <w:r>
        <w:rPr>
          <w:rFonts w:ascii="Arial" w:hAnsi="Arial" w:cs="Arial"/>
          <w:sz w:val="14"/>
          <w:szCs w:val="14"/>
        </w:rPr>
        <w:t xml:space="preserve"> de março de 2025.</w:t>
      </w:r>
    </w:p>
    <w:p w14:paraId="70C28DFE" w14:textId="77777777" w:rsidR="001A319A" w:rsidRDefault="001A319A" w:rsidP="008E7D90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8E7D9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8E7D9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B683F25" w14:textId="77777777" w:rsidR="00D87CA9" w:rsidRDefault="00D87CA9" w:rsidP="008E7D9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32F6830" w14:textId="77777777" w:rsidR="00D27485" w:rsidRPr="001A319A" w:rsidRDefault="00CA7F75" w:rsidP="00D87CA9">
      <w:pPr>
        <w:numPr>
          <w:ilvl w:val="0"/>
          <w:numId w:val="2"/>
        </w:numPr>
        <w:spacing w:line="360" w:lineRule="auto"/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3837492" w14:textId="07C57D90" w:rsidR="00D87CA9" w:rsidRDefault="00CA7F75" w:rsidP="00D87CA9">
      <w:pPr>
        <w:pStyle w:val="Ttulo3"/>
        <w:numPr>
          <w:ilvl w:val="0"/>
          <w:numId w:val="0"/>
        </w:numPr>
        <w:spacing w:before="0" w:after="0" w:line="360" w:lineRule="auto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</w:t>
      </w:r>
      <w:r w:rsidR="003515C4">
        <w:rPr>
          <w:rFonts w:ascii="Arial" w:hAnsi="Arial" w:cs="Arial"/>
          <w:spacing w:val="20"/>
          <w:sz w:val="14"/>
          <w:szCs w:val="14"/>
        </w:rPr>
        <w:t>84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0200D65E" w14:textId="455FAD83" w:rsidR="00694210" w:rsidRPr="00694210" w:rsidRDefault="00694210" w:rsidP="00694210">
      <w:pPr>
        <w:widowControl/>
        <w:suppressAutoHyphens w:val="0"/>
        <w:spacing w:before="57" w:after="57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,</w:t>
      </w:r>
      <w:r w:rsidRPr="00694210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52C8AFE" w14:textId="4E249A4F" w:rsidR="00694210" w:rsidRPr="00694210" w:rsidRDefault="00694210" w:rsidP="00694210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G-295, 304 pontos; 01 cargo de assessor parlamentar G-202, 211 pontos; 03 cargos de assessor parlamentar G-88, 97 pontos; 01 cargo de assessor parlamentar G-86, 95 pontos; 01 cargo de assessor parlamentar G-78, 87 pontos; 01 cargo de assessor parlamentar G-75, 84 pontos; 07 cargos de assessor parlamentar G-67, 76 pontos. 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48DD30FB" w14:textId="68C363B4" w:rsidR="00694210" w:rsidRPr="00694210" w:rsidRDefault="00694210" w:rsidP="00694210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07 (sete) de março de 2025, para exercer, em comissão, o cargo de assessor parlamentar, nível G-67, 76 pontos, ocupando vaga existente no gabinete do 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Tiago Nunes Silvestre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68ACDD94" w14:textId="522760AC" w:rsidR="00694210" w:rsidRPr="00694210" w:rsidRDefault="00694210" w:rsidP="00694210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694210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4ABD7325" w14:textId="12967C70" w:rsidR="00694210" w:rsidRPr="00694210" w:rsidRDefault="00694210" w:rsidP="00694210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6942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2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694210"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  <w:t>.</w:t>
      </w:r>
    </w:p>
    <w:p w14:paraId="580484B6" w14:textId="182F2837" w:rsidR="001A319A" w:rsidRPr="001A319A" w:rsidRDefault="001A319A" w:rsidP="00D87CA9">
      <w:pPr>
        <w:widowControl/>
        <w:suppressAutoHyphens w:val="0"/>
        <w:spacing w:before="100" w:beforeAutospacing="1" w:line="360" w:lineRule="auto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publicação no lugar de costume.</w:t>
      </w:r>
    </w:p>
    <w:p w14:paraId="0D8FE743" w14:textId="77777777" w:rsidR="00D27485" w:rsidRDefault="00D27485" w:rsidP="00D87CA9">
      <w:pPr>
        <w:pStyle w:val="LO-Normal3"/>
        <w:spacing w:line="36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64A79E40" w14:textId="77777777" w:rsidR="00D27485" w:rsidRDefault="00CA7F75" w:rsidP="00D87CA9">
      <w:pPr>
        <w:spacing w:line="360" w:lineRule="auto"/>
        <w:contextualSpacing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D6EDDD6" w14:textId="77777777" w:rsidR="00D27485" w:rsidRDefault="00D27485" w:rsidP="00D87CA9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b/>
          <w:bCs/>
          <w:sz w:val="14"/>
          <w:szCs w:val="14"/>
        </w:rPr>
      </w:pPr>
    </w:p>
    <w:p w14:paraId="7639D804" w14:textId="447DB24C" w:rsidR="001A319A" w:rsidRDefault="001A319A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lastRenderedPageBreak/>
        <w:t>Câmara Municipal de Montes Claros, 0</w:t>
      </w:r>
      <w:r w:rsidR="003028A2">
        <w:rPr>
          <w:rFonts w:ascii="Arial" w:hAnsi="Arial" w:cs="Arial"/>
          <w:sz w:val="14"/>
          <w:szCs w:val="14"/>
        </w:rPr>
        <w:t>7</w:t>
      </w:r>
      <w:r>
        <w:rPr>
          <w:rFonts w:ascii="Arial" w:hAnsi="Arial" w:cs="Arial"/>
          <w:sz w:val="14"/>
          <w:szCs w:val="14"/>
        </w:rPr>
        <w:t xml:space="preserve"> de março de 2025.</w:t>
      </w:r>
    </w:p>
    <w:p w14:paraId="362A9960" w14:textId="77777777" w:rsidR="00D27485" w:rsidRDefault="00D27485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1B4AC08F" w14:textId="77777777" w:rsidR="00D27485" w:rsidRDefault="00CA7F75" w:rsidP="00D87CA9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DC9E8C5" w14:textId="394B231E" w:rsidR="00D27485" w:rsidRDefault="00CA7F75" w:rsidP="00D87CA9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128F03FA" w14:textId="13984BA4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49A806F" w14:textId="463E0275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3F11E11" w14:textId="641B4AAA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60C4975" w14:textId="77777777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5F39798" w14:textId="77777777" w:rsidR="00D27485" w:rsidRDefault="00D27485">
      <w:pPr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40F9FD08" w14:textId="77777777" w:rsidR="00D27485" w:rsidRDefault="00D27485" w:rsidP="00766DBB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516CF811" w14:textId="77777777" w:rsidR="00D27485" w:rsidRDefault="00D27485" w:rsidP="00766DBB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5C758E0C" w14:textId="77777777" w:rsidR="00D27485" w:rsidRDefault="00CA7F75" w:rsidP="00766DBB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24D75574" w14:textId="77777777" w:rsidR="00D27485" w:rsidRDefault="00CA7F75" w:rsidP="00766DBB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702AAE18" w14:textId="77777777" w:rsidR="00A93B99" w:rsidRPr="00A93B99" w:rsidRDefault="00A93B99" w:rsidP="00A93B99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3065BD77" w14:textId="77777777" w:rsidR="00A93B99" w:rsidRPr="00A93B99" w:rsidRDefault="00A93B99" w:rsidP="00A93B99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71AE937B" w14:textId="77777777" w:rsidR="00694210" w:rsidRDefault="00694210" w:rsidP="00694210">
      <w:pPr>
        <w:pStyle w:val="PargrafodaLista"/>
        <w:numPr>
          <w:ilvl w:val="0"/>
          <w:numId w:val="2"/>
        </w:numPr>
        <w:jc w:val="center"/>
      </w:pPr>
      <w:r w:rsidRPr="00694210">
        <w:rPr>
          <w:rFonts w:eastAsia="Arial"/>
          <w:b/>
          <w:bCs/>
          <w:spacing w:val="16"/>
          <w:sz w:val="16"/>
          <w:szCs w:val="16"/>
          <w:lang w:eastAsia="hi-IN"/>
        </w:rPr>
        <w:t>AVISO DE RETIFICAÇÃO DE EDITAL</w:t>
      </w:r>
    </w:p>
    <w:p w14:paraId="515CD4E9" w14:textId="1D96EE02" w:rsidR="00694210" w:rsidRDefault="00694210" w:rsidP="00694210">
      <w:pPr>
        <w:pStyle w:val="PargrafodaLista"/>
        <w:numPr>
          <w:ilvl w:val="0"/>
          <w:numId w:val="2"/>
        </w:numPr>
        <w:jc w:val="both"/>
      </w:pPr>
      <w:r w:rsidRPr="00694210">
        <w:rPr>
          <w:rFonts w:eastAsia="Arial"/>
          <w:spacing w:val="16"/>
          <w:sz w:val="16"/>
          <w:szCs w:val="16"/>
          <w:lang w:eastAsia="hi-IN"/>
        </w:rPr>
        <w:t xml:space="preserve">Retificação de Edital, publicado no dia 20/02/2025, referente </w:t>
      </w:r>
      <w:r w:rsidRPr="00694210">
        <w:rPr>
          <w:rFonts w:eastAsia="Arial"/>
          <w:b/>
          <w:bCs/>
          <w:spacing w:val="16"/>
          <w:sz w:val="16"/>
          <w:szCs w:val="16"/>
          <w:lang w:eastAsia="hi-IN"/>
        </w:rPr>
        <w:t>ao PRC Nº010/2025 – PREGÃO ELETRÔNICO Nº03/2025</w:t>
      </w:r>
      <w:r w:rsidRPr="00694210">
        <w:rPr>
          <w:rFonts w:eastAsia="Arial"/>
          <w:spacing w:val="16"/>
          <w:sz w:val="16"/>
          <w:szCs w:val="16"/>
          <w:lang w:eastAsia="hi-IN"/>
        </w:rPr>
        <w:t xml:space="preserve"> – Objeto: Contratação de empresa especializada para locação de 04 (quatro) veículos de médio conforto a serem utilizados pelos vereadores da Câmara Municipal de Montes Claros. No Edital, </w:t>
      </w:r>
      <w:r w:rsidRPr="00694210">
        <w:rPr>
          <w:rFonts w:eastAsia="Arial"/>
          <w:b/>
          <w:bCs/>
          <w:spacing w:val="16"/>
          <w:sz w:val="16"/>
          <w:szCs w:val="16"/>
          <w:lang w:eastAsia="hi-IN"/>
        </w:rPr>
        <w:t>ONDE SE LÊ:</w:t>
      </w:r>
      <w:r w:rsidRPr="00694210">
        <w:rPr>
          <w:rFonts w:eastAsia="Arial"/>
          <w:spacing w:val="16"/>
          <w:sz w:val="16"/>
          <w:szCs w:val="16"/>
          <w:lang w:eastAsia="hi-IN"/>
        </w:rPr>
        <w:t xml:space="preserve"> “…do tipo menor valor por item...”, </w:t>
      </w:r>
      <w:r w:rsidRPr="00694210">
        <w:rPr>
          <w:rFonts w:eastAsia="Arial"/>
          <w:b/>
          <w:bCs/>
          <w:spacing w:val="16"/>
          <w:sz w:val="16"/>
          <w:szCs w:val="16"/>
          <w:lang w:eastAsia="hi-IN"/>
        </w:rPr>
        <w:t>LEIA-SE</w:t>
      </w:r>
      <w:r w:rsidRPr="00694210">
        <w:rPr>
          <w:rFonts w:eastAsia="Arial"/>
          <w:spacing w:val="16"/>
          <w:sz w:val="16"/>
          <w:szCs w:val="16"/>
          <w:lang w:eastAsia="hi-IN"/>
        </w:rPr>
        <w:t>: ...do tipo menor valor global… As demais informações contidas no Instrumento Convocatório permanecem inalteradas. Montes Claros, 10 de março de 2025. João José Oliveira de Aguiar – Pregoeiro Oficial.</w:t>
      </w:r>
    </w:p>
    <w:p w14:paraId="62661695" w14:textId="77777777" w:rsidR="00D27485" w:rsidRDefault="00D27485" w:rsidP="00766DBB">
      <w:pPr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D27485">
      <w:headerReference w:type="default" r:id="rId8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6B144" w14:textId="77777777" w:rsidR="009E50C2" w:rsidRDefault="009E50C2">
      <w:r>
        <w:separator/>
      </w:r>
    </w:p>
  </w:endnote>
  <w:endnote w:type="continuationSeparator" w:id="0">
    <w:p w14:paraId="19F9CF32" w14:textId="77777777" w:rsidR="009E50C2" w:rsidRDefault="009E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BD821" w14:textId="77777777" w:rsidR="009E50C2" w:rsidRDefault="009E50C2">
      <w:r>
        <w:separator/>
      </w:r>
    </w:p>
  </w:footnote>
  <w:footnote w:type="continuationSeparator" w:id="0">
    <w:p w14:paraId="593BD90D" w14:textId="77777777" w:rsidR="009E50C2" w:rsidRDefault="009E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1A319A"/>
    <w:rsid w:val="003028A2"/>
    <w:rsid w:val="00306BF7"/>
    <w:rsid w:val="003515C4"/>
    <w:rsid w:val="00694210"/>
    <w:rsid w:val="00766DBB"/>
    <w:rsid w:val="008E7D90"/>
    <w:rsid w:val="009E50C2"/>
    <w:rsid w:val="00A93B99"/>
    <w:rsid w:val="00AE2C7C"/>
    <w:rsid w:val="00CA7F75"/>
    <w:rsid w:val="00D27485"/>
    <w:rsid w:val="00D87CA9"/>
    <w:rsid w:val="00D90B1C"/>
    <w:rsid w:val="00DF50A7"/>
    <w:rsid w:val="00F273AF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2025-03-10T16:42:00Z</dcterms:created>
  <dcterms:modified xsi:type="dcterms:W3CDTF">2025-03-10T16:46:00Z</dcterms:modified>
  <dc:language>pt-BR</dc:language>
</cp:coreProperties>
</file>