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8E228B8" w14:textId="77777777" w:rsidR="00E806EF" w:rsidRPr="00E806EF" w:rsidRDefault="008E3607" w:rsidP="00E806EF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</w:t>
      </w:r>
      <w:r w:rsidR="008912DC">
        <w:rPr>
          <w:rFonts w:ascii="Arial" w:hAnsi="Arial" w:cs="Arial"/>
          <w:spacing w:val="20"/>
          <w:sz w:val="14"/>
          <w:szCs w:val="14"/>
        </w:rPr>
        <w:t>2</w:t>
      </w:r>
      <w:r w:rsidR="00E806EF">
        <w:rPr>
          <w:rFonts w:ascii="Arial" w:hAnsi="Arial" w:cs="Arial"/>
          <w:spacing w:val="20"/>
          <w:sz w:val="14"/>
          <w:szCs w:val="14"/>
        </w:rPr>
        <w:t>81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41C2E849" w14:textId="60A40CCE" w:rsidR="00E806EF" w:rsidRPr="00E806EF" w:rsidRDefault="00E806EF" w:rsidP="00E806EF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E806E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 5.678/2024, nº5.786/2025 e demais legislações em Vigor</w:t>
      </w:r>
      <w:r w:rsidRPr="00E806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E806EF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806EF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6D56198D" w14:textId="5ACE7237" w:rsidR="00E806EF" w:rsidRPr="00E806EF" w:rsidRDefault="00E806EF" w:rsidP="00E806E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6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1º- </w:t>
      </w:r>
      <w:r w:rsidRPr="00E806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E806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 Caroline Figueiredo Costa</w:t>
      </w:r>
      <w:r w:rsidRPr="00E806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G-216, 225 pontos; 01 cargo de assessor parlamentar G-209, 218 pontos; 01 cargo de assessor parlamentar G-206, 215 pontos; 01 cargo de assessor parlamentar G-171, 180 pontos; 02 cargos de assessor parlamentar G-166, 175 pontos; 01 cargo de assessor parlamentar G-141, 150 pontos; 01 cargo de assessor parlamentar G-81, 90 pontos; 01 cargo de assessor parlamentar G-67, 76 pontos. </w:t>
      </w:r>
      <w:r w:rsidRPr="00E806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1.504.</w:t>
      </w:r>
    </w:p>
    <w:p w14:paraId="1B1F18AE" w14:textId="5777FA7E" w:rsidR="00E806EF" w:rsidRPr="00E806EF" w:rsidRDefault="00E806EF" w:rsidP="00E806E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6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E806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08 (oito) de dezembro de 2025, a pontuação do cargo de assessor parlamentar da servidora a seguir, lotada no gabinete da </w:t>
      </w:r>
      <w:r w:rsidRPr="00E806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 Caroline Figueiredo Costa</w:t>
      </w:r>
      <w:r w:rsidRPr="00E806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E806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Priscila Alves Vítor dos Santos Coutinho</w:t>
      </w:r>
      <w:r w:rsidRPr="00E806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G-206, 215 pontos.</w:t>
      </w:r>
    </w:p>
    <w:p w14:paraId="130298C4" w14:textId="7AC7F744" w:rsidR="00E806EF" w:rsidRPr="00E806EF" w:rsidRDefault="00E806EF" w:rsidP="00E806E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6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3º- </w:t>
      </w:r>
      <w:r w:rsidRPr="00E806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5AB4A9A" w14:textId="77777777" w:rsidR="00E806EF" w:rsidRPr="00E806EF" w:rsidRDefault="00E806EF" w:rsidP="00E806EF">
      <w:pPr>
        <w:widowControl/>
        <w:suppressAutoHyphens w:val="0"/>
        <w:spacing w:before="100" w:beforeAutospacing="1" w:line="360" w:lineRule="auto"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AC0054" w14:textId="77777777" w:rsidR="008E3607" w:rsidRPr="00E806EF" w:rsidRDefault="008E3607" w:rsidP="008912DC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E806EF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18255D98" w:rsidR="008E3607" w:rsidRPr="00E806EF" w:rsidRDefault="008E3607" w:rsidP="008912D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E806EF">
        <w:rPr>
          <w:rFonts w:ascii="Arial" w:hAnsi="Arial" w:cs="Arial"/>
          <w:sz w:val="14"/>
          <w:szCs w:val="14"/>
        </w:rPr>
        <w:t xml:space="preserve">Câmara Municipal de Montes Claros, </w:t>
      </w:r>
      <w:r w:rsidR="00E806EF" w:rsidRPr="00E806EF">
        <w:rPr>
          <w:rFonts w:ascii="Arial" w:hAnsi="Arial" w:cs="Arial"/>
          <w:sz w:val="14"/>
          <w:szCs w:val="14"/>
        </w:rPr>
        <w:t>8</w:t>
      </w:r>
      <w:r w:rsidR="008912DC" w:rsidRPr="00E806EF">
        <w:rPr>
          <w:rFonts w:ascii="Arial" w:hAnsi="Arial" w:cs="Arial"/>
          <w:sz w:val="14"/>
          <w:szCs w:val="14"/>
        </w:rPr>
        <w:t>1</w:t>
      </w:r>
      <w:r w:rsidR="003F7008" w:rsidRPr="00E806EF">
        <w:rPr>
          <w:rFonts w:ascii="Arial" w:hAnsi="Arial" w:cs="Arial"/>
          <w:sz w:val="14"/>
          <w:szCs w:val="14"/>
        </w:rPr>
        <w:t xml:space="preserve"> de</w:t>
      </w:r>
      <w:r w:rsidRPr="00E806EF">
        <w:rPr>
          <w:rFonts w:ascii="Arial" w:hAnsi="Arial" w:cs="Arial"/>
          <w:sz w:val="14"/>
          <w:szCs w:val="14"/>
        </w:rPr>
        <w:t xml:space="preserve"> </w:t>
      </w:r>
      <w:r w:rsidR="008912DC" w:rsidRPr="00E806EF">
        <w:rPr>
          <w:rFonts w:ascii="Arial" w:hAnsi="Arial" w:cs="Arial"/>
          <w:sz w:val="14"/>
          <w:szCs w:val="14"/>
        </w:rPr>
        <w:t>dezembro</w:t>
      </w:r>
      <w:r w:rsidRPr="00E806EF">
        <w:rPr>
          <w:rFonts w:ascii="Arial" w:hAnsi="Arial" w:cs="Arial"/>
          <w:sz w:val="14"/>
          <w:szCs w:val="14"/>
        </w:rPr>
        <w:t xml:space="preserve"> de 2025.</w:t>
      </w:r>
    </w:p>
    <w:p w14:paraId="4408FC69" w14:textId="77777777" w:rsidR="006B30D8" w:rsidRPr="00E806EF" w:rsidRDefault="006B30D8" w:rsidP="008912DC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E806EF" w:rsidRDefault="008E3607" w:rsidP="008912D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E806EF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3FB88F3D" w:rsidR="008E3607" w:rsidRDefault="008E3607" w:rsidP="008912D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E806EF">
        <w:rPr>
          <w:rFonts w:ascii="Arial" w:hAnsi="Arial"/>
          <w:b/>
          <w:bCs/>
          <w:sz w:val="14"/>
          <w:szCs w:val="14"/>
        </w:rPr>
        <w:t>Presidente da Câmara</w:t>
      </w:r>
    </w:p>
    <w:p w14:paraId="265BE157" w14:textId="2DE099B4" w:rsidR="00905CE5" w:rsidRDefault="00905CE5" w:rsidP="00905CE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5EFC780" w14:textId="77777777" w:rsidR="00905CE5" w:rsidRPr="00905CE5" w:rsidRDefault="00905CE5" w:rsidP="00905CE5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905CE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60B3B94" w14:textId="17F97290" w:rsidR="00905CE5" w:rsidRPr="00905CE5" w:rsidRDefault="00905CE5" w:rsidP="00905CE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D5D426A" w14:textId="21825C61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nº78, de 09 de </w:t>
      </w: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dezembro</w:t>
      </w: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3DC9A5B7" w14:textId="77777777" w:rsidR="00905CE5" w:rsidRPr="00905CE5" w:rsidRDefault="00905CE5" w:rsidP="00905CE5">
      <w:pPr>
        <w:widowControl/>
        <w:suppressAutoHyphens w:val="0"/>
        <w:spacing w:before="100" w:beforeAutospacing="1"/>
        <w:ind w:left="4196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BE722B6" w14:textId="77777777" w:rsidR="00905CE5" w:rsidRPr="00905CE5" w:rsidRDefault="00905CE5" w:rsidP="00905CE5">
      <w:pPr>
        <w:widowControl/>
        <w:suppressAutoHyphens w:val="0"/>
        <w:spacing w:before="100" w:beforeAutospacing="1"/>
        <w:ind w:left="4536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Honorário ao sr. Hélder dos Anjos Augusto </w:t>
      </w:r>
    </w:p>
    <w:p w14:paraId="6D2B9A06" w14:textId="77777777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CC0C666" w14:textId="77777777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A881863" w14:textId="77777777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05C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621C65EE" w14:textId="77777777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67F3EBD" w14:textId="2F63D2B5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05C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Hélder dos Anjos Augusto</w:t>
      </w:r>
      <w:r w:rsidRPr="00905C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Título de Cidadão Honorário de Montes Claros/MG, pelos seus relevantes serviços prestados a este município.</w:t>
      </w:r>
    </w:p>
    <w:p w14:paraId="0A96CC5A" w14:textId="77777777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7ACB0F7" w14:textId="77777777" w:rsidR="00905CE5" w:rsidRPr="00905CE5" w:rsidRDefault="00905CE5" w:rsidP="00905CE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9009D10" w14:textId="77777777" w:rsidR="008E3607" w:rsidRPr="00905CE5" w:rsidRDefault="008E3607" w:rsidP="00905CE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BC80286" w14:textId="5A4C6001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05C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2315AF44" w14:textId="77777777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1F17C5A" w14:textId="77777777" w:rsidR="00905CE5" w:rsidRPr="00905CE5" w:rsidRDefault="00905CE5" w:rsidP="00905CE5">
      <w:pPr>
        <w:widowControl/>
        <w:suppressAutoHyphens w:val="0"/>
        <w:spacing w:before="100" w:beforeAutospacing="1"/>
        <w:ind w:left="510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83C4875" w14:textId="77777777" w:rsidR="00905CE5" w:rsidRPr="00905CE5" w:rsidRDefault="00905CE5" w:rsidP="00905CE5">
      <w:pPr>
        <w:widowControl/>
        <w:suppressAutoHyphens w:val="0"/>
        <w:spacing w:before="100" w:beforeAutospacing="1"/>
        <w:ind w:left="510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BB4A073" w14:textId="3F0BDAA8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05C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09 de dezembro de 2025.</w:t>
      </w:r>
    </w:p>
    <w:p w14:paraId="1B7C1DA4" w14:textId="77777777" w:rsidR="00905CE5" w:rsidRPr="00905CE5" w:rsidRDefault="00905CE5" w:rsidP="00905CE5">
      <w:pPr>
        <w:widowControl/>
        <w:suppressAutoHyphens w:val="0"/>
        <w:spacing w:before="100" w:beforeAutospacing="1"/>
        <w:ind w:left="510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389E975" w14:textId="77777777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CCDEEEA" w14:textId="77777777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35376CD" w14:textId="77777777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401709D" w14:textId="77777777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1649FE38" w14:textId="0CD6CC23" w:rsidR="00905CE5" w:rsidRPr="00905CE5" w:rsidRDefault="00905CE5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05C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29FB4766" w14:textId="02362888" w:rsidR="0059381F" w:rsidRDefault="0059381F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2BD96BC" w14:textId="6E4CA661" w:rsidR="00F95192" w:rsidRDefault="00F95192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A75B4B4" w14:textId="1E4C5F4F" w:rsidR="00F95192" w:rsidRPr="00F95192" w:rsidRDefault="00F95192" w:rsidP="00F951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nº79, de 09 de </w:t>
      </w: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dezembro</w:t>
      </w: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40A257C0" w14:textId="77777777" w:rsidR="00F95192" w:rsidRPr="00F95192" w:rsidRDefault="00F95192" w:rsidP="00F95192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F0D2BFB" w14:textId="77777777" w:rsidR="00F95192" w:rsidRPr="00F95192" w:rsidRDefault="00F95192" w:rsidP="00F95192">
      <w:pPr>
        <w:widowControl/>
        <w:suppressAutoHyphens w:val="0"/>
        <w:spacing w:before="100" w:beforeAutospacing="1"/>
        <w:ind w:left="453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ao sr. Wadson Nathaniel Ribeiro</w:t>
      </w:r>
    </w:p>
    <w:p w14:paraId="275CFDBF" w14:textId="77777777" w:rsidR="00F95192" w:rsidRPr="00F95192" w:rsidRDefault="00F95192" w:rsidP="00F9519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57F5FC1" w14:textId="77777777" w:rsidR="00F95192" w:rsidRPr="00F95192" w:rsidRDefault="00F95192" w:rsidP="00F9519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2894102" w14:textId="77777777" w:rsidR="00F95192" w:rsidRPr="00F95192" w:rsidRDefault="00F95192" w:rsidP="00F9519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951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168FD806" w14:textId="77777777" w:rsidR="00F95192" w:rsidRPr="00F95192" w:rsidRDefault="00F95192" w:rsidP="00F9519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75F200B" w14:textId="069ADB48" w:rsidR="00F95192" w:rsidRPr="00F95192" w:rsidRDefault="00F95192" w:rsidP="00F9519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951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 outorgado ao ex-Deputado Federal,</w:t>
      </w: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Wadson Nathaniel Ribeiro</w:t>
      </w:r>
      <w:r w:rsidRPr="00F951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Título de Cidadão Honorário, traduzindo o reconhecimento deste Legislativo pelos relevantes serviços prestados ao Município de Montes Claros/MG.</w:t>
      </w:r>
    </w:p>
    <w:p w14:paraId="7DDB03A3" w14:textId="77777777" w:rsidR="00F95192" w:rsidRPr="00F95192" w:rsidRDefault="00F95192" w:rsidP="00F9519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A6E8901" w14:textId="546FD3E2" w:rsidR="00F95192" w:rsidRPr="00F95192" w:rsidRDefault="00F95192" w:rsidP="00F9519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951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5D8AD29D" w14:textId="77777777" w:rsidR="00F95192" w:rsidRPr="00F95192" w:rsidRDefault="00F95192" w:rsidP="00F9519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1BEB66A" w14:textId="77777777" w:rsidR="00F95192" w:rsidRPr="00F95192" w:rsidRDefault="00F95192" w:rsidP="00F95192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C68D121" w14:textId="77777777" w:rsidR="00F95192" w:rsidRPr="00F95192" w:rsidRDefault="00F95192" w:rsidP="00F95192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C2BC9E9" w14:textId="45016F57" w:rsidR="00F95192" w:rsidRPr="00F95192" w:rsidRDefault="00F95192" w:rsidP="00F951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951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09 de dezembro de 2025.</w:t>
      </w:r>
    </w:p>
    <w:p w14:paraId="16EDD147" w14:textId="77777777" w:rsidR="00F95192" w:rsidRPr="00F95192" w:rsidRDefault="00F95192" w:rsidP="00F95192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C825E45" w14:textId="77777777" w:rsidR="00F95192" w:rsidRPr="00F95192" w:rsidRDefault="00F95192" w:rsidP="00F951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0674FDC" w14:textId="77777777" w:rsidR="00F95192" w:rsidRPr="00F95192" w:rsidRDefault="00F95192" w:rsidP="00F951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66FA01C" w14:textId="77777777" w:rsidR="00F95192" w:rsidRPr="00F95192" w:rsidRDefault="00F95192" w:rsidP="00F951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5E2F4F" w14:textId="77777777" w:rsidR="00F95192" w:rsidRPr="00F95192" w:rsidRDefault="00F95192" w:rsidP="00F951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F49BB13" w14:textId="5627840B" w:rsidR="00F95192" w:rsidRPr="00F95192" w:rsidRDefault="00F95192" w:rsidP="00F951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951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75D12E0" w14:textId="08C46F9A" w:rsidR="00F95192" w:rsidRDefault="00F95192" w:rsidP="00F951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F5DC492" w14:textId="77777777" w:rsidR="00D77B40" w:rsidRPr="003457EC" w:rsidRDefault="00D77B40" w:rsidP="00D77B40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8BE1D52" w14:textId="77777777" w:rsidR="00D77B40" w:rsidRPr="00D77B40" w:rsidRDefault="00D77B40" w:rsidP="00D77B40">
      <w:pPr>
        <w:widowControl/>
        <w:suppressAutoHyphens w:val="0"/>
        <w:spacing w:before="100" w:beforeAutospacing="1"/>
        <w:jc w:val="center"/>
        <w:textAlignment w:val="auto"/>
        <w:rPr>
          <w:rFonts w:ascii="Times New Roman" w:eastAsia="Times New Roman" w:hAnsi="Times New Roman" w:cs="Times New Roman"/>
          <w:spacing w:val="12"/>
          <w:kern w:val="0"/>
          <w:sz w:val="20"/>
          <w:szCs w:val="20"/>
          <w:lang w:eastAsia="pt-BR" w:bidi="ar-SA"/>
        </w:rPr>
      </w:pPr>
      <w:r w:rsidRPr="00D77B40">
        <w:rPr>
          <w:rFonts w:ascii="Times New Roman" w:eastAsia="Times New Roman" w:hAnsi="Times New Roman" w:cs="Times New Roman"/>
          <w:b/>
          <w:bCs/>
          <w:spacing w:val="12"/>
          <w:kern w:val="0"/>
          <w:sz w:val="16"/>
          <w:szCs w:val="16"/>
          <w:lang w:eastAsia="pt-BR" w:bidi="ar-SA"/>
        </w:rPr>
        <w:t>EXTRATO DE TERMO ADITIVO DE CONTRATO</w:t>
      </w:r>
    </w:p>
    <w:p w14:paraId="6077B53E" w14:textId="130E20E2" w:rsidR="00D77B40" w:rsidRPr="00D77B40" w:rsidRDefault="00D77B40" w:rsidP="00A86BD3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t-BR" w:bidi="ar-SA"/>
        </w:rPr>
      </w:pPr>
      <w:r w:rsidRPr="00D77B40">
        <w:rPr>
          <w:rFonts w:ascii="Times New Roman" w:eastAsia="Times New Roman" w:hAnsi="Times New Roman" w:cs="Times New Roman"/>
          <w:b/>
          <w:bCs/>
          <w:spacing w:val="12"/>
          <w:kern w:val="0"/>
          <w:sz w:val="16"/>
          <w:szCs w:val="16"/>
          <w:lang w:eastAsia="pt-BR" w:bidi="ar-SA"/>
        </w:rPr>
        <w:t>Processo Licitatório nº061/2023 – Pregão Eletrônico nº18/2023</w:t>
      </w:r>
      <w:r w:rsidRPr="00D77B40">
        <w:rPr>
          <w:rFonts w:ascii="Times New Roman" w:eastAsia="Times New Roman" w:hAnsi="Times New Roman" w:cs="Times New Roman"/>
          <w:spacing w:val="12"/>
          <w:kern w:val="0"/>
          <w:sz w:val="16"/>
          <w:szCs w:val="16"/>
          <w:lang w:eastAsia="pt-BR" w:bidi="ar-SA"/>
        </w:rPr>
        <w:t xml:space="preserve"> – Objeto: Contratação de empresa especializada para, por meio de alocação de mão de obra exclusiva, prestar serviços contínuos à Câmara Municipal de Montes Claros</w:t>
      </w:r>
      <w:r w:rsidRPr="00D77B40">
        <w:rPr>
          <w:rFonts w:ascii="Times New Roman" w:eastAsia="Times New Roman" w:hAnsi="Times New Roman" w:cs="Times New Roman"/>
          <w:kern w:val="0"/>
          <w:sz w:val="16"/>
          <w:szCs w:val="16"/>
          <w:lang w:eastAsia="pt-BR" w:bidi="ar-SA"/>
        </w:rPr>
        <w:t>.</w:t>
      </w:r>
      <w:r w:rsidRPr="00D77B40">
        <w:rPr>
          <w:rFonts w:ascii="Times New Roman" w:eastAsia="Times New Roman" w:hAnsi="Times New Roman" w:cs="Times New Roman"/>
          <w:color w:val="00000A"/>
          <w:spacing w:val="12"/>
          <w:kern w:val="0"/>
          <w:sz w:val="16"/>
          <w:szCs w:val="16"/>
          <w:lang w:eastAsia="pt-BR" w:bidi="ar-SA"/>
        </w:rPr>
        <w:t xml:space="preserve"> </w:t>
      </w:r>
      <w:r w:rsidRPr="00D77B40">
        <w:rPr>
          <w:rFonts w:ascii="Times New Roman" w:eastAsia="Times New Roman" w:hAnsi="Times New Roman" w:cs="Times New Roman"/>
          <w:spacing w:val="12"/>
          <w:kern w:val="0"/>
          <w:sz w:val="16"/>
          <w:szCs w:val="16"/>
          <w:lang w:eastAsia="pt-BR" w:bidi="ar-SA"/>
        </w:rPr>
        <w:t>Partes</w:t>
      </w:r>
      <w:r w:rsidRPr="00D77B40">
        <w:rPr>
          <w:rFonts w:ascii="Times New Roman" w:eastAsia="Times New Roman" w:hAnsi="Times New Roman" w:cs="Times New Roman"/>
          <w:b/>
          <w:bCs/>
          <w:spacing w:val="12"/>
          <w:kern w:val="0"/>
          <w:sz w:val="16"/>
          <w:szCs w:val="16"/>
          <w:lang w:eastAsia="pt-BR" w:bidi="ar-SA"/>
        </w:rPr>
        <w:t>: CÂMARA MUNICIPAL DE MONTES CLAROS X CAPE INCORPORADORA DE SERVIÇOS LTDA</w:t>
      </w:r>
      <w:r w:rsidRPr="00D77B40">
        <w:rPr>
          <w:rFonts w:ascii="Times New Roman" w:eastAsia="Times New Roman" w:hAnsi="Times New Roman" w:cs="Times New Roman"/>
          <w:spacing w:val="12"/>
          <w:kern w:val="0"/>
          <w:sz w:val="16"/>
          <w:szCs w:val="16"/>
          <w:lang w:eastAsia="pt-BR" w:bidi="ar-SA"/>
        </w:rPr>
        <w:t xml:space="preserve"> Valor mensal estimativo: R$ 281.090,33 (duzentos e oitenta e um mil, noventa reais e trinta e três centavos). Vigência: 08/12/2025 a 07/12/2026. Fundamentação Legal: inciso II, do art. 57, da Lei 8666/93. Dotação Orçamentária: </w:t>
      </w:r>
      <w:r w:rsidRPr="00D77B40">
        <w:rPr>
          <w:rFonts w:ascii="Times New Roman" w:eastAsia="Times New Roman" w:hAnsi="Times New Roman" w:cs="Times New Roman"/>
          <w:kern w:val="0"/>
          <w:sz w:val="16"/>
          <w:szCs w:val="16"/>
          <w:lang w:eastAsia="pt-BR" w:bidi="ar-SA"/>
        </w:rPr>
        <w:t>010101.122.0001.2007.3339034000000</w:t>
      </w:r>
      <w:r w:rsidRPr="00D77B40">
        <w:rPr>
          <w:rFonts w:ascii="Times New Roman" w:eastAsia="Times New Roman" w:hAnsi="Times New Roman" w:cs="Times New Roman"/>
          <w:spacing w:val="12"/>
          <w:kern w:val="0"/>
          <w:sz w:val="16"/>
          <w:szCs w:val="16"/>
          <w:lang w:eastAsia="pt-BR" w:bidi="ar-SA"/>
        </w:rPr>
        <w:t>.</w:t>
      </w:r>
    </w:p>
    <w:p w14:paraId="359715C3" w14:textId="77777777" w:rsidR="00D77B40" w:rsidRPr="00F95192" w:rsidRDefault="00D77B40" w:rsidP="00A86BD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D97C05E" w14:textId="77777777" w:rsidR="00F95192" w:rsidRPr="00E806EF" w:rsidRDefault="00F95192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F95192" w:rsidRPr="00E806EF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52136" w14:textId="77777777" w:rsidR="00B41B62" w:rsidRDefault="00B41B62">
      <w:r>
        <w:separator/>
      </w:r>
    </w:p>
  </w:endnote>
  <w:endnote w:type="continuationSeparator" w:id="0">
    <w:p w14:paraId="3BECABDA" w14:textId="77777777" w:rsidR="00B41B62" w:rsidRDefault="00B4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E0DFA" w14:textId="77777777" w:rsidR="00B41B62" w:rsidRDefault="00B41B62">
      <w:r>
        <w:separator/>
      </w:r>
    </w:p>
  </w:footnote>
  <w:footnote w:type="continuationSeparator" w:id="0">
    <w:p w14:paraId="0EEFCA67" w14:textId="77777777" w:rsidR="00B41B62" w:rsidRDefault="00B41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E6365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0B9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461D"/>
    <w:rsid w:val="00735FA2"/>
    <w:rsid w:val="00754AD0"/>
    <w:rsid w:val="0076233C"/>
    <w:rsid w:val="00766DBB"/>
    <w:rsid w:val="00773DA0"/>
    <w:rsid w:val="00794F84"/>
    <w:rsid w:val="00796300"/>
    <w:rsid w:val="007968B1"/>
    <w:rsid w:val="007A0532"/>
    <w:rsid w:val="007A14D0"/>
    <w:rsid w:val="007A7BFF"/>
    <w:rsid w:val="007B2C35"/>
    <w:rsid w:val="007B4B37"/>
    <w:rsid w:val="007B5364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12DC"/>
    <w:rsid w:val="008A526C"/>
    <w:rsid w:val="008B5892"/>
    <w:rsid w:val="008C37AF"/>
    <w:rsid w:val="008E105D"/>
    <w:rsid w:val="008E3607"/>
    <w:rsid w:val="008E7D90"/>
    <w:rsid w:val="008F4390"/>
    <w:rsid w:val="00900047"/>
    <w:rsid w:val="00905CE5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10D2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6BD3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0B46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1B62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77B40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070D2"/>
    <w:rsid w:val="00E101A9"/>
    <w:rsid w:val="00E10763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06EF"/>
    <w:rsid w:val="00E8529C"/>
    <w:rsid w:val="00E90F12"/>
    <w:rsid w:val="00E95991"/>
    <w:rsid w:val="00E974C8"/>
    <w:rsid w:val="00E97ABE"/>
    <w:rsid w:val="00EA015A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90315"/>
    <w:rsid w:val="00F95192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525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2025-12-09T15:32:00Z</dcterms:created>
  <dcterms:modified xsi:type="dcterms:W3CDTF">2025-12-09T16:40:00Z</dcterms:modified>
  <dc:language>pt-BR</dc:language>
</cp:coreProperties>
</file>