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044CA" w14:textId="77777777" w:rsidR="00D27485" w:rsidRDefault="00D27485" w:rsidP="00F65FA5">
      <w:pPr>
        <w:rPr>
          <w:rFonts w:ascii="Arial" w:hAnsi="Arial"/>
          <w:b/>
          <w:bCs/>
          <w:sz w:val="14"/>
          <w:szCs w:val="14"/>
        </w:rPr>
      </w:pPr>
    </w:p>
    <w:p w14:paraId="2EBBCFC7" w14:textId="77777777" w:rsidR="00D27485" w:rsidRDefault="00CA7F75" w:rsidP="00D87CA9">
      <w:pPr>
        <w:contextualSpacing/>
        <w:mirrorIndents/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56D91524" w14:textId="77777777" w:rsidR="0011685D" w:rsidRDefault="00CA7F75" w:rsidP="0011685D">
      <w:pPr>
        <w:pStyle w:val="Ttulo3"/>
        <w:numPr>
          <w:ilvl w:val="0"/>
          <w:numId w:val="0"/>
        </w:numPr>
        <w:spacing w:before="0" w:after="0"/>
        <w:contextualSpacing/>
        <w:mirrorIndents/>
        <w:rPr>
          <w:rFonts w:ascii="Arial" w:hAnsi="Arial" w:cs="Arial"/>
          <w:spacing w:val="2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Nº</w:t>
      </w:r>
      <w:r w:rsidR="0011685D">
        <w:rPr>
          <w:rFonts w:ascii="Arial" w:hAnsi="Arial" w:cs="Arial"/>
          <w:spacing w:val="20"/>
          <w:sz w:val="14"/>
          <w:szCs w:val="14"/>
        </w:rPr>
        <w:t>118</w:t>
      </w:r>
      <w:r>
        <w:rPr>
          <w:rFonts w:ascii="Arial" w:hAnsi="Arial" w:cs="Arial"/>
          <w:spacing w:val="20"/>
          <w:sz w:val="14"/>
          <w:szCs w:val="14"/>
        </w:rPr>
        <w:t>/2025</w:t>
      </w:r>
    </w:p>
    <w:p w14:paraId="06C229C9" w14:textId="00AD2134" w:rsidR="0011685D" w:rsidRPr="0011685D" w:rsidRDefault="0011685D" w:rsidP="00E41839">
      <w:pPr>
        <w:pStyle w:val="Ttulo3"/>
        <w:numPr>
          <w:ilvl w:val="0"/>
          <w:numId w:val="0"/>
        </w:numPr>
        <w:spacing w:before="0" w:after="0"/>
        <w:contextualSpacing/>
        <w:mirrorIndents/>
        <w:jc w:val="both"/>
        <w:rPr>
          <w:rFonts w:ascii="Arial" w:hAnsi="Arial" w:cs="Arial"/>
          <w:spacing w:val="20"/>
          <w:sz w:val="14"/>
          <w:szCs w:val="14"/>
        </w:rPr>
      </w:pPr>
      <w:r w:rsidRPr="0011685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 5.678/2024, nº5.786/2025 e demais legislações em </w:t>
      </w:r>
      <w:r w:rsidRPr="0011685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11685D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</w:t>
      </w:r>
      <w:r w:rsidRPr="00E41839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>RESOLVE</w:t>
      </w:r>
      <w:r w:rsidRPr="0011685D">
        <w:rPr>
          <w:rFonts w:ascii="Arial" w:eastAsia="Times New Roman" w:hAnsi="Arial" w:cs="Arial"/>
          <w:b w:val="0"/>
          <w:kern w:val="0"/>
          <w:sz w:val="14"/>
          <w:szCs w:val="14"/>
          <w:lang w:eastAsia="pt-BR" w:bidi="ar-SA"/>
        </w:rPr>
        <w:t>:</w:t>
      </w:r>
    </w:p>
    <w:p w14:paraId="61C9C235" w14:textId="2DC4D930" w:rsidR="0011685D" w:rsidRDefault="0011685D" w:rsidP="00E4183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11685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1685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vereador </w:t>
      </w:r>
      <w:r w:rsidRPr="0011685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11685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G-231, 240 pontos; 02 cargos de assessor parlamentar G-131, 140 pontos; 01 cargo de assessor parlamentar G-96, 105 pontos; 02 cargos de assessor parlamentar G-86, 95 pontos; 01 cargo de assessor parlamentar G-81, 90 pontos; 01 cargo de assessor parlamentar G-67, 76 pontos. </w:t>
      </w:r>
      <w:r w:rsidRPr="0011685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981.</w:t>
      </w:r>
    </w:p>
    <w:p w14:paraId="73CCDD5A" w14:textId="77777777" w:rsidR="0011685D" w:rsidRPr="0011685D" w:rsidRDefault="0011685D" w:rsidP="00E4183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42C6251" w14:textId="1554BA83" w:rsidR="0011685D" w:rsidRDefault="0011685D" w:rsidP="00E41839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11685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1685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08 (oito) de abril de 2025, para ocupar, em comissão, o cargo de assessor parlamentar, nível G-67, 76 pontos, ocupando vaga existente no gabinete do </w:t>
      </w:r>
      <w:r w:rsidRPr="0011685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11685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11685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11685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11685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Liliam Marcia Lima</w:t>
      </w:r>
      <w:r w:rsidRPr="0011685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6E83EDF5" w14:textId="77777777" w:rsidR="0011685D" w:rsidRPr="0011685D" w:rsidRDefault="0011685D" w:rsidP="00E41839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5C488F5" w14:textId="5B9510AA" w:rsidR="0011685D" w:rsidRDefault="0011685D" w:rsidP="00E4183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11685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E4183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1685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11685D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11685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quando expirar o mandato do vereador que a indicou, previsto para 31/12/2028, ou a qualquer tempo, por ato da Presidência deste Legislativo.</w:t>
      </w:r>
    </w:p>
    <w:p w14:paraId="58F99450" w14:textId="77777777" w:rsidR="0011685D" w:rsidRPr="0011685D" w:rsidRDefault="0011685D" w:rsidP="00E4183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FC6D613" w14:textId="79BB9953" w:rsidR="0011685D" w:rsidRDefault="0011685D" w:rsidP="00E41839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11685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1685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CF6044F" w14:textId="77777777" w:rsidR="0011685D" w:rsidRPr="0011685D" w:rsidRDefault="0011685D" w:rsidP="0011685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DF7699" w14:textId="77777777" w:rsidR="00D27485" w:rsidRDefault="00CA7F75" w:rsidP="00D87CA9">
      <w:pPr>
        <w:contextualSpacing/>
        <w:mirrorIndents/>
      </w:pPr>
      <w:r>
        <w:rPr>
          <w:rFonts w:ascii="Arial" w:hAnsi="Arial"/>
          <w:b/>
          <w:bCs/>
          <w:sz w:val="14"/>
          <w:szCs w:val="14"/>
        </w:rPr>
        <w:t>PUBLIQUE-SE E CUMPRA-SE</w:t>
      </w:r>
    </w:p>
    <w:p w14:paraId="4CD5A293" w14:textId="77777777" w:rsidR="00D27485" w:rsidRDefault="00D27485" w:rsidP="00D87CA9">
      <w:pPr>
        <w:numPr>
          <w:ilvl w:val="0"/>
          <w:numId w:val="2"/>
        </w:num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627D01FF" w14:textId="22B5BC9D" w:rsidR="001A319A" w:rsidRDefault="001A319A" w:rsidP="00D87CA9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</w:pPr>
      <w:r>
        <w:rPr>
          <w:rFonts w:ascii="Arial" w:hAnsi="Arial" w:cs="Arial"/>
          <w:sz w:val="14"/>
          <w:szCs w:val="14"/>
        </w:rPr>
        <w:t>Câmara Municipal de Montes Claros, 0</w:t>
      </w:r>
      <w:r w:rsidR="00E41839">
        <w:rPr>
          <w:rFonts w:ascii="Arial" w:hAnsi="Arial" w:cs="Arial"/>
          <w:sz w:val="14"/>
          <w:szCs w:val="14"/>
        </w:rPr>
        <w:t>8</w:t>
      </w:r>
      <w:r>
        <w:rPr>
          <w:rFonts w:ascii="Arial" w:hAnsi="Arial" w:cs="Arial"/>
          <w:sz w:val="14"/>
          <w:szCs w:val="14"/>
        </w:rPr>
        <w:t xml:space="preserve"> de </w:t>
      </w:r>
      <w:r w:rsidR="00E41839">
        <w:rPr>
          <w:rFonts w:ascii="Arial" w:hAnsi="Arial" w:cs="Arial"/>
          <w:sz w:val="14"/>
          <w:szCs w:val="14"/>
        </w:rPr>
        <w:t>abril</w:t>
      </w:r>
      <w:r>
        <w:rPr>
          <w:rFonts w:ascii="Arial" w:hAnsi="Arial" w:cs="Arial"/>
          <w:sz w:val="14"/>
          <w:szCs w:val="14"/>
        </w:rPr>
        <w:t xml:space="preserve"> de 2025.</w:t>
      </w:r>
    </w:p>
    <w:p w14:paraId="70C28DFE" w14:textId="77777777" w:rsidR="001A319A" w:rsidRDefault="001A319A" w:rsidP="00D87CA9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  <w:rPr>
          <w:rFonts w:ascii="Arial" w:hAnsi="Arial" w:cs="Arial"/>
          <w:b/>
          <w:caps/>
          <w:sz w:val="14"/>
          <w:szCs w:val="14"/>
        </w:rPr>
      </w:pPr>
    </w:p>
    <w:p w14:paraId="57EED7D9" w14:textId="77777777" w:rsidR="00D27485" w:rsidRDefault="00CA7F75" w:rsidP="00D87C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0DB7B8C" w14:textId="19131062" w:rsidR="00D27485" w:rsidRDefault="00CA7F75" w:rsidP="00D87C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0B683F25" w14:textId="77777777" w:rsidR="00D87CA9" w:rsidRDefault="00D87CA9" w:rsidP="00D87C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732F6830" w14:textId="77777777" w:rsidR="00D27485" w:rsidRPr="001A319A" w:rsidRDefault="00CA7F75" w:rsidP="00D87CA9">
      <w:pPr>
        <w:numPr>
          <w:ilvl w:val="0"/>
          <w:numId w:val="2"/>
        </w:numPr>
        <w:spacing w:line="360" w:lineRule="auto"/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406738B9" w14:textId="54CB4E0F" w:rsidR="00B341CA" w:rsidRDefault="00CA7F75" w:rsidP="00894C3B">
      <w:pPr>
        <w:pStyle w:val="Ttulo3"/>
        <w:numPr>
          <w:ilvl w:val="0"/>
          <w:numId w:val="0"/>
        </w:numPr>
        <w:spacing w:before="0" w:after="0" w:line="360" w:lineRule="auto"/>
        <w:contextualSpacing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>
        <w:rPr>
          <w:rFonts w:ascii="Arial" w:hAnsi="Arial" w:cs="Arial"/>
          <w:spacing w:val="20"/>
          <w:sz w:val="14"/>
          <w:szCs w:val="14"/>
        </w:rPr>
        <w:t>PORTARIA Nº</w:t>
      </w:r>
      <w:r w:rsidR="00B341CA">
        <w:rPr>
          <w:rFonts w:ascii="Arial" w:hAnsi="Arial" w:cs="Arial"/>
          <w:spacing w:val="20"/>
          <w:sz w:val="14"/>
          <w:szCs w:val="14"/>
        </w:rPr>
        <w:t>119</w:t>
      </w:r>
      <w:r>
        <w:rPr>
          <w:rFonts w:ascii="Arial" w:hAnsi="Arial" w:cs="Arial"/>
          <w:spacing w:val="20"/>
          <w:sz w:val="14"/>
          <w:szCs w:val="14"/>
        </w:rPr>
        <w:t>/2025</w:t>
      </w:r>
      <w:r w:rsidR="00B341C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º</w:t>
      </w:r>
    </w:p>
    <w:p w14:paraId="1815B128" w14:textId="02178F86" w:rsidR="00894C3B" w:rsidRPr="00894C3B" w:rsidRDefault="00894C3B" w:rsidP="00B341CA">
      <w:pPr>
        <w:pStyle w:val="Ttulo3"/>
        <w:numPr>
          <w:ilvl w:val="0"/>
          <w:numId w:val="0"/>
        </w:numPr>
        <w:spacing w:before="0" w:after="0" w:line="36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894C3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Presidente da Câmara Municipal de Montes Claros (MG), no uso de suas atribuições legais e tendo em vista o disposto nas Resoluções nº15/1999, nº24/2002, nº125/2006, nas Leis Municipais nº3.002/2002, nº3.074/2002, nº3.906/2008, nº5.656/2024, nº5.786/2025 e demais legislações em </w:t>
      </w:r>
      <w:r w:rsidR="00B341CA" w:rsidRPr="00894C3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="00B341CA" w:rsidRPr="00894C3B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</w:t>
      </w:r>
      <w:r w:rsidR="00B341CA" w:rsidRPr="00B341CA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>RESOLVE</w:t>
      </w:r>
      <w:r w:rsidRPr="00894C3B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133A1CE8" w14:textId="380933EE" w:rsidR="00894C3B" w:rsidRDefault="00894C3B" w:rsidP="00894C3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894C3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="00B341C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94C3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vereador </w:t>
      </w:r>
      <w:r w:rsidRPr="00894C3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Renaldo Antônio Dias</w:t>
      </w:r>
      <w:r w:rsidRPr="00894C3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G-261, 270 pontos; 01 cargo de assessor parlamentar G-196, 205 pontos; 01 cargo de assessor parlamentar G-161, 170 pontos; 01 cargo de assessor parlamentar G-146, 155 pontos; 01 cargo de assessor parlamentar G-107, 116 pontos; 02 cargos de assessor parlamentar G-96, 105 pontos; 01 cargo de assessor parlamentar G-81, 90 pontos; 04 cargos de assessor parlamentar G-67, 76 pontos. </w:t>
      </w:r>
      <w:r w:rsidRPr="00894C3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1.520.</w:t>
      </w:r>
    </w:p>
    <w:p w14:paraId="2A36975D" w14:textId="77777777" w:rsidR="00B341CA" w:rsidRPr="00894C3B" w:rsidRDefault="00B341CA" w:rsidP="00894C3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773ADCC" w14:textId="1C3B7088" w:rsidR="00894C3B" w:rsidRDefault="00894C3B" w:rsidP="00894C3B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4C3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B341C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94C3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08 (oito) de abril de 2025, para ocupar, em comissão, o cargo de assessor parlamentar, nível G-107, 116 pontos, ocupando vaga existente no gabinete do vereador </w:t>
      </w:r>
      <w:r w:rsidRPr="00894C3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Renaldo Antônio Dias</w:t>
      </w:r>
      <w:r w:rsidRPr="00894C3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894C3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Alice Lopes da Silva</w:t>
      </w:r>
      <w:r w:rsidRPr="00894C3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091BBF27" w14:textId="77777777" w:rsidR="00B341CA" w:rsidRPr="00894C3B" w:rsidRDefault="00B341CA" w:rsidP="00894C3B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BDF49D1" w14:textId="0139AA00" w:rsidR="00894C3B" w:rsidRDefault="00894C3B" w:rsidP="00894C3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4C3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B341C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94C3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894C3B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894C3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quando expirar o mandato do vereador que a indicou, previsto para 31/12/2028, ou a qualquer tempo, por ato da Presidência deste Legislativo.</w:t>
      </w:r>
    </w:p>
    <w:p w14:paraId="57E803BD" w14:textId="77777777" w:rsidR="00B341CA" w:rsidRPr="00894C3B" w:rsidRDefault="00B341CA" w:rsidP="00894C3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01FC78A" w14:textId="61C1FE7D" w:rsidR="00894C3B" w:rsidRDefault="00894C3B" w:rsidP="00894C3B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4C3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="00B341C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94C3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A4CEAE8" w14:textId="77777777" w:rsidR="00F65FA5" w:rsidRPr="00894C3B" w:rsidRDefault="00F65FA5" w:rsidP="00894C3B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4A79E40" w14:textId="77777777" w:rsidR="00D27485" w:rsidRDefault="00CA7F75" w:rsidP="00D87CA9">
      <w:pPr>
        <w:spacing w:line="360" w:lineRule="auto"/>
        <w:contextualSpacing/>
      </w:pPr>
      <w:r>
        <w:rPr>
          <w:rFonts w:ascii="Arial" w:hAnsi="Arial"/>
          <w:b/>
          <w:bCs/>
          <w:sz w:val="14"/>
          <w:szCs w:val="14"/>
        </w:rPr>
        <w:t>PUBLIQUE-SE E CUMPRA-SE</w:t>
      </w:r>
    </w:p>
    <w:p w14:paraId="0D6EDDD6" w14:textId="77777777" w:rsidR="00D27485" w:rsidRDefault="00D27485" w:rsidP="00D87CA9">
      <w:pPr>
        <w:numPr>
          <w:ilvl w:val="0"/>
          <w:numId w:val="2"/>
        </w:numPr>
        <w:spacing w:line="360" w:lineRule="auto"/>
        <w:contextualSpacing/>
        <w:rPr>
          <w:rFonts w:ascii="Arial" w:hAnsi="Arial"/>
          <w:b/>
          <w:bCs/>
          <w:sz w:val="14"/>
          <w:szCs w:val="14"/>
        </w:rPr>
      </w:pPr>
    </w:p>
    <w:p w14:paraId="7639D804" w14:textId="41FEA9B9" w:rsidR="001A319A" w:rsidRDefault="001A319A" w:rsidP="00F65FA5">
      <w:pPr>
        <w:pStyle w:val="Normal2"/>
        <w:spacing w:line="360" w:lineRule="auto"/>
        <w:contextualSpacing/>
        <w:mirrorIndents/>
        <w:jc w:val="center"/>
      </w:pPr>
      <w:r>
        <w:rPr>
          <w:rFonts w:ascii="Arial" w:hAnsi="Arial" w:cs="Arial"/>
          <w:sz w:val="14"/>
          <w:szCs w:val="14"/>
        </w:rPr>
        <w:t>Câmara Municipal de Montes Claros, 0</w:t>
      </w:r>
      <w:r w:rsidR="00F65FA5">
        <w:rPr>
          <w:rFonts w:ascii="Arial" w:hAnsi="Arial" w:cs="Arial"/>
          <w:sz w:val="14"/>
          <w:szCs w:val="14"/>
        </w:rPr>
        <w:t>8</w:t>
      </w:r>
      <w:r>
        <w:rPr>
          <w:rFonts w:ascii="Arial" w:hAnsi="Arial" w:cs="Arial"/>
          <w:sz w:val="14"/>
          <w:szCs w:val="14"/>
        </w:rPr>
        <w:t xml:space="preserve"> de </w:t>
      </w:r>
      <w:r w:rsidR="00F65FA5">
        <w:rPr>
          <w:rFonts w:ascii="Arial" w:hAnsi="Arial" w:cs="Arial"/>
          <w:sz w:val="14"/>
          <w:szCs w:val="14"/>
        </w:rPr>
        <w:t>abril</w:t>
      </w:r>
      <w:r>
        <w:rPr>
          <w:rFonts w:ascii="Arial" w:hAnsi="Arial" w:cs="Arial"/>
          <w:sz w:val="14"/>
          <w:szCs w:val="14"/>
        </w:rPr>
        <w:t xml:space="preserve"> de 2025.</w:t>
      </w:r>
    </w:p>
    <w:p w14:paraId="362A9960" w14:textId="77777777" w:rsidR="00D27485" w:rsidRDefault="00D27485" w:rsidP="00B341CA">
      <w:pPr>
        <w:pStyle w:val="Normal2"/>
        <w:numPr>
          <w:ilvl w:val="0"/>
          <w:numId w:val="2"/>
        </w:numPr>
        <w:ind w:firstLine="709"/>
        <w:jc w:val="center"/>
        <w:rPr>
          <w:rFonts w:ascii="Arial" w:hAnsi="Arial" w:cs="Arial"/>
          <w:b/>
          <w:caps/>
          <w:sz w:val="14"/>
          <w:szCs w:val="14"/>
        </w:rPr>
      </w:pPr>
    </w:p>
    <w:p w14:paraId="10C95869" w14:textId="3DEC9AFB" w:rsidR="00E41839" w:rsidRPr="00B341CA" w:rsidRDefault="00CA7F75" w:rsidP="00B341CA">
      <w:pPr>
        <w:numPr>
          <w:ilvl w:val="0"/>
          <w:numId w:val="2"/>
        </w:num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128F03FA" w14:textId="2270F1C6" w:rsidR="00D87CA9" w:rsidRPr="006B3F2C" w:rsidRDefault="00CA7F75" w:rsidP="006B3F2C">
      <w:pPr>
        <w:numPr>
          <w:ilvl w:val="0"/>
          <w:numId w:val="2"/>
        </w:numPr>
        <w:jc w:val="center"/>
        <w:rPr>
          <w:rFonts w:ascii="Arial" w:hAnsi="Arial"/>
          <w:b/>
          <w:bCs/>
          <w:sz w:val="14"/>
          <w:szCs w:val="14"/>
        </w:rPr>
      </w:pPr>
      <w:r w:rsidRPr="00E41839">
        <w:rPr>
          <w:rFonts w:ascii="Arial" w:hAnsi="Arial"/>
          <w:b/>
          <w:bCs/>
          <w:sz w:val="14"/>
          <w:szCs w:val="14"/>
        </w:rPr>
        <w:t>Presidente da Câmara</w:t>
      </w:r>
    </w:p>
    <w:p w14:paraId="7CA93A89" w14:textId="77777777" w:rsidR="00B341CA" w:rsidRDefault="00B341CA" w:rsidP="005A5439">
      <w:pPr>
        <w:contextualSpacing/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03378CF1" w14:textId="77777777" w:rsidR="00B341CA" w:rsidRDefault="00B341CA" w:rsidP="005A5439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spacing w:val="2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N120/2025</w:t>
      </w:r>
    </w:p>
    <w:p w14:paraId="0526A4A3" w14:textId="77777777" w:rsidR="00B341CA" w:rsidRPr="00112938" w:rsidRDefault="00B341CA" w:rsidP="005A5439">
      <w:pPr>
        <w:pStyle w:val="LO-Normal3"/>
        <w:contextualSpacing/>
      </w:pPr>
    </w:p>
    <w:p w14:paraId="3686C5B4" w14:textId="1DE8FFB6" w:rsidR="00B341CA" w:rsidRDefault="00B341CA" w:rsidP="005A5439">
      <w:pPr>
        <w:pStyle w:val="Ttulo3"/>
        <w:numPr>
          <w:ilvl w:val="0"/>
          <w:numId w:val="0"/>
        </w:numPr>
        <w:spacing w:before="0" w:after="0"/>
        <w:contextualSpacing/>
        <w:jc w:val="right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91441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Autoriza servidor público a conduzir eventualmente veículo oficial</w:t>
      </w:r>
      <w:r w:rsidRPr="00B9144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0EA6B9E5" w14:textId="77777777" w:rsidR="005A5439" w:rsidRPr="005A5439" w:rsidRDefault="005A5439" w:rsidP="005A5439">
      <w:pPr>
        <w:pStyle w:val="LO-Normal3"/>
        <w:rPr>
          <w:lang w:eastAsia="pt-BR" w:bidi="ar-SA"/>
        </w:rPr>
      </w:pPr>
    </w:p>
    <w:p w14:paraId="29F01A50" w14:textId="77777777" w:rsidR="00B341CA" w:rsidRPr="00B91441" w:rsidRDefault="00B341CA" w:rsidP="005A5439">
      <w:pPr>
        <w:pStyle w:val="Ttulo3"/>
        <w:numPr>
          <w:ilvl w:val="0"/>
          <w:numId w:val="0"/>
        </w:numPr>
        <w:spacing w:before="0" w:after="0"/>
        <w:contextualSpacing/>
        <w:jc w:val="left"/>
        <w:rPr>
          <w:sz w:val="14"/>
          <w:szCs w:val="14"/>
        </w:rPr>
      </w:pPr>
      <w:r w:rsidRPr="00B9144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 Presidente da CÂMARA MUNICIPAL DE MONTES CLAROS, no uso de suas atribuições,</w:t>
      </w:r>
    </w:p>
    <w:p w14:paraId="7B2E4467" w14:textId="77777777" w:rsidR="00B341CA" w:rsidRPr="00112938" w:rsidRDefault="00B341CA" w:rsidP="00EE73C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1293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CONSIDERANDO</w:t>
      </w:r>
      <w:r w:rsidRPr="0011293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necessidade do regular desenvolvimentos das atividades dos setores da Câmara;</w:t>
      </w:r>
    </w:p>
    <w:p w14:paraId="39031F5A" w14:textId="77777777" w:rsidR="00B341CA" w:rsidRPr="00B91441" w:rsidRDefault="00B341CA" w:rsidP="00EE73C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7D683F4" w14:textId="77777777" w:rsidR="00B341CA" w:rsidRPr="00B91441" w:rsidRDefault="00B341CA" w:rsidP="00EE73C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1293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CONSIDERANDO</w:t>
      </w:r>
      <w:r w:rsidRPr="00B9144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reduzido número de motoristas da Câmara Municipal de Montes Claros;</w:t>
      </w:r>
    </w:p>
    <w:p w14:paraId="0B9113B1" w14:textId="77777777" w:rsidR="00B341CA" w:rsidRPr="00B91441" w:rsidRDefault="00B341CA" w:rsidP="00EE73C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7AD1DEE" w14:textId="77777777" w:rsidR="00B341CA" w:rsidRPr="00112938" w:rsidRDefault="00B341CA" w:rsidP="00EE73C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11293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RESOLVE:</w:t>
      </w:r>
    </w:p>
    <w:p w14:paraId="276208E2" w14:textId="77777777" w:rsidR="00B341CA" w:rsidRPr="00112938" w:rsidRDefault="00B341CA" w:rsidP="00EE73C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6FB7C46" w14:textId="77777777" w:rsidR="00B341CA" w:rsidRPr="00B91441" w:rsidRDefault="00B341CA" w:rsidP="00EE73C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9144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9144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Fica</w:t>
      </w:r>
      <w:r w:rsidRPr="00B9144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autorizado ao servidor </w:t>
      </w:r>
      <w:r w:rsidRPr="0011293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DIMITRE ALESSANDRO ALVES</w:t>
      </w:r>
      <w:r w:rsidRPr="00B9144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conduzir eventualmente os veículos oficiais da Câmara Municipal, para atendimento de demandas de interesse da Câmara Municipal de Montes Claros.</w:t>
      </w:r>
    </w:p>
    <w:p w14:paraId="28DB6FC9" w14:textId="77777777" w:rsidR="00B341CA" w:rsidRPr="00B91441" w:rsidRDefault="00B341CA" w:rsidP="00EE73C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>‘</w:t>
      </w:r>
    </w:p>
    <w:p w14:paraId="055C2A4B" w14:textId="77777777" w:rsidR="00B341CA" w:rsidRPr="00B91441" w:rsidRDefault="00B341CA" w:rsidP="00EE73C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9144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9144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Os servidores serão os responsáveis pela utilização do veículo, arcando com o pagamento de multas, franquias de seguros, danos a terceiros uma vez comprovada sua responsabilidade;</w:t>
      </w:r>
    </w:p>
    <w:p w14:paraId="3BCF4288" w14:textId="77777777" w:rsidR="00B341CA" w:rsidRPr="00B91441" w:rsidRDefault="00B341CA" w:rsidP="00EE73C3">
      <w:pPr>
        <w:pStyle w:val="PargrafodaLista"/>
        <w:widowControl/>
        <w:suppressAutoHyphens w:val="0"/>
        <w:spacing w:before="100" w:beforeAutospacing="1"/>
        <w:ind w:left="0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9383998" w14:textId="77777777" w:rsidR="00B341CA" w:rsidRPr="00B91441" w:rsidRDefault="00B341CA" w:rsidP="00EE73C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9144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3º</w:t>
      </w:r>
      <w:r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B9144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entre em vigor na data de sua publicação.</w:t>
      </w:r>
    </w:p>
    <w:p w14:paraId="1D063C0F" w14:textId="77777777" w:rsidR="00B341CA" w:rsidRPr="00B91441" w:rsidRDefault="00B341CA" w:rsidP="00EE73C3">
      <w:pPr>
        <w:pStyle w:val="PargrafodaLista"/>
        <w:widowControl/>
        <w:suppressAutoHyphens w:val="0"/>
        <w:spacing w:before="100" w:beforeAutospacing="1"/>
        <w:ind w:left="0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33ADC00" w14:textId="77777777" w:rsidR="00B341CA" w:rsidRPr="00B91441" w:rsidRDefault="00B341CA" w:rsidP="00EE73C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91441">
        <w:rPr>
          <w:rFonts w:ascii="Arial" w:hAnsi="Arial"/>
          <w:b/>
          <w:bCs/>
          <w:sz w:val="14"/>
          <w:szCs w:val="14"/>
        </w:rPr>
        <w:t>PUBLIQUE-SE E CUMPRA-SE</w:t>
      </w:r>
    </w:p>
    <w:p w14:paraId="5416A997" w14:textId="77777777" w:rsidR="00B341CA" w:rsidRPr="00B91441" w:rsidRDefault="00B341CA" w:rsidP="00EE73C3">
      <w:pPr>
        <w:numPr>
          <w:ilvl w:val="0"/>
          <w:numId w:val="2"/>
        </w:numPr>
        <w:contextualSpacing/>
        <w:rPr>
          <w:rFonts w:ascii="Arial" w:hAnsi="Arial"/>
          <w:b/>
          <w:bCs/>
          <w:sz w:val="14"/>
          <w:szCs w:val="14"/>
        </w:rPr>
      </w:pPr>
    </w:p>
    <w:p w14:paraId="0474EB8A" w14:textId="77777777" w:rsidR="00B341CA" w:rsidRPr="00B91441" w:rsidRDefault="00B341CA" w:rsidP="00EE73C3">
      <w:pPr>
        <w:pStyle w:val="Normal2"/>
        <w:ind w:left="709"/>
        <w:contextualSpacing/>
        <w:jc w:val="center"/>
        <w:rPr>
          <w:sz w:val="14"/>
          <w:szCs w:val="14"/>
        </w:rPr>
      </w:pPr>
      <w:r w:rsidRPr="00B91441">
        <w:rPr>
          <w:rFonts w:ascii="Arial" w:hAnsi="Arial" w:cs="Arial"/>
          <w:sz w:val="14"/>
          <w:szCs w:val="14"/>
        </w:rPr>
        <w:t>Câmara Municipal de Montes Claros, 09 de abril de 2025.</w:t>
      </w:r>
    </w:p>
    <w:p w14:paraId="147CACE8" w14:textId="77777777" w:rsidR="00B341CA" w:rsidRPr="00B91441" w:rsidRDefault="00B341CA" w:rsidP="00EE73C3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0E01F45C" w14:textId="77777777" w:rsidR="00B341CA" w:rsidRPr="00B91441" w:rsidRDefault="00B341CA" w:rsidP="00EE73C3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41F94A4C" w14:textId="77777777" w:rsidR="006B3F2C" w:rsidRDefault="00B341CA" w:rsidP="006B3F2C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 w:rsidRPr="00B91441">
        <w:rPr>
          <w:rFonts w:ascii="Arial" w:hAnsi="Arial"/>
          <w:b/>
          <w:bCs/>
          <w:sz w:val="14"/>
          <w:szCs w:val="14"/>
        </w:rPr>
        <w:t>Martins Lima Filh</w:t>
      </w:r>
      <w:r w:rsidR="006B3F2C">
        <w:rPr>
          <w:rFonts w:ascii="Arial" w:hAnsi="Arial"/>
          <w:b/>
          <w:bCs/>
          <w:sz w:val="14"/>
          <w:szCs w:val="14"/>
        </w:rPr>
        <w:t>o</w:t>
      </w:r>
    </w:p>
    <w:p w14:paraId="60447951" w14:textId="16A1384B" w:rsidR="00B341CA" w:rsidRPr="006B3F2C" w:rsidRDefault="00B341CA" w:rsidP="006B3F2C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 w:rsidRPr="006B3F2C">
        <w:rPr>
          <w:rFonts w:ascii="Arial" w:hAnsi="Arial"/>
          <w:b/>
          <w:bCs/>
          <w:sz w:val="14"/>
          <w:szCs w:val="14"/>
        </w:rPr>
        <w:t>Presidente da Câmara</w:t>
      </w:r>
    </w:p>
    <w:p w14:paraId="060C4975" w14:textId="77777777" w:rsidR="00D87CA9" w:rsidRDefault="00D87CA9" w:rsidP="00B341CA">
      <w:pPr>
        <w:spacing w:line="360" w:lineRule="auto"/>
        <w:contextualSpacing/>
        <w:rPr>
          <w:rFonts w:ascii="Arial" w:hAnsi="Arial"/>
          <w:b/>
          <w:bCs/>
          <w:sz w:val="14"/>
          <w:szCs w:val="14"/>
        </w:rPr>
      </w:pPr>
    </w:p>
    <w:p w14:paraId="702AAE18" w14:textId="77777777" w:rsidR="00A93B99" w:rsidRPr="00A93B99" w:rsidRDefault="00A93B99" w:rsidP="00A93B99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3065BD77" w14:textId="77777777" w:rsidR="00A93B99" w:rsidRPr="00B7768B" w:rsidRDefault="00A93B99" w:rsidP="00B7768B">
      <w:pPr>
        <w:pStyle w:val="Ttulo1"/>
        <w:numPr>
          <w:ilvl w:val="0"/>
          <w:numId w:val="2"/>
        </w:numPr>
        <w:tabs>
          <w:tab w:val="left" w:pos="5954"/>
        </w:tabs>
        <w:jc w:val="both"/>
        <w:rPr>
          <w:rFonts w:ascii="Arial" w:hAnsi="Arial" w:cs="Arial"/>
          <w:bCs/>
          <w:sz w:val="14"/>
          <w:szCs w:val="14"/>
        </w:rPr>
      </w:pPr>
    </w:p>
    <w:p w14:paraId="16696CDD" w14:textId="77777777" w:rsidR="00B7768B" w:rsidRPr="00DB3FFF" w:rsidRDefault="00B7768B" w:rsidP="00B7768B">
      <w:pPr>
        <w:pStyle w:val="NormalWeb"/>
        <w:keepNext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DB3FFF">
        <w:rPr>
          <w:rFonts w:ascii="Arial" w:hAnsi="Arial" w:cs="Arial"/>
          <w:b/>
          <w:bCs/>
          <w:sz w:val="14"/>
          <w:szCs w:val="14"/>
        </w:rPr>
        <w:t>AVISO DE EDITAL</w:t>
      </w:r>
    </w:p>
    <w:p w14:paraId="65820A76" w14:textId="598C2A65" w:rsidR="00B7768B" w:rsidRPr="005A5439" w:rsidRDefault="00B7768B" w:rsidP="00DB3FFF">
      <w:pPr>
        <w:pStyle w:val="NormalWeb"/>
        <w:keepNext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</w:rPr>
      </w:pPr>
      <w:r w:rsidRPr="005A5439">
        <w:rPr>
          <w:rFonts w:ascii="Arial" w:hAnsi="Arial" w:cs="Arial"/>
          <w:b/>
          <w:bCs/>
          <w:sz w:val="14"/>
          <w:szCs w:val="14"/>
        </w:rPr>
        <w:t>PROCESSO LICITATÓRIO Nº23/2025 – PREGÃO ELETRÔNICO Nº08/2025</w:t>
      </w:r>
    </w:p>
    <w:p w14:paraId="48D84934" w14:textId="77777777" w:rsidR="00B7768B" w:rsidRPr="00DB3FFF" w:rsidRDefault="00B7768B" w:rsidP="00B7768B">
      <w:pPr>
        <w:pStyle w:val="western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DB3FFF">
        <w:rPr>
          <w:rFonts w:ascii="Arial" w:hAnsi="Arial" w:cs="Arial"/>
          <w:spacing w:val="12"/>
          <w:sz w:val="14"/>
          <w:szCs w:val="14"/>
        </w:rPr>
        <w:t>OBJETO: Aquisição de materiais de limpeza para a Câmara Municipal de Montes Claros-MG</w:t>
      </w:r>
      <w:r w:rsidRPr="00B341CA">
        <w:rPr>
          <w:rFonts w:ascii="Arial" w:hAnsi="Arial" w:cs="Arial"/>
          <w:b/>
          <w:bCs/>
          <w:spacing w:val="12"/>
          <w:sz w:val="14"/>
          <w:szCs w:val="14"/>
        </w:rPr>
        <w:t>. APRESENTAÇÃO PARA CREDENCIAMENTO DOS LICITANTES</w:t>
      </w:r>
      <w:r w:rsidRPr="00DB3FFF">
        <w:rPr>
          <w:rFonts w:ascii="Arial" w:hAnsi="Arial" w:cs="Arial"/>
          <w:spacing w:val="12"/>
          <w:sz w:val="14"/>
          <w:szCs w:val="14"/>
        </w:rPr>
        <w:t xml:space="preserve">: Dia 25/04/2025, às 08:00 (oito horas). </w:t>
      </w:r>
      <w:r w:rsidRPr="00B341CA">
        <w:rPr>
          <w:rFonts w:ascii="Arial" w:hAnsi="Arial" w:cs="Arial"/>
          <w:b/>
          <w:bCs/>
          <w:spacing w:val="12"/>
          <w:sz w:val="14"/>
          <w:szCs w:val="14"/>
        </w:rPr>
        <w:t>ABERTURA DA SESSÃO OFICIAL DO PREGÃO ELETRÔNICO</w:t>
      </w:r>
      <w:r w:rsidRPr="00DB3FFF">
        <w:rPr>
          <w:rFonts w:ascii="Arial" w:hAnsi="Arial" w:cs="Arial"/>
          <w:spacing w:val="12"/>
          <w:sz w:val="14"/>
          <w:szCs w:val="14"/>
        </w:rPr>
        <w:t xml:space="preserve">: Dia 25/04/2025, às 08:10 (oito horas e dez minutos). LOCAL </w:t>
      </w:r>
      <w:r w:rsidRPr="00B341CA">
        <w:rPr>
          <w:rFonts w:ascii="Arial" w:hAnsi="Arial" w:cs="Arial"/>
          <w:b/>
          <w:bCs/>
          <w:spacing w:val="12"/>
          <w:sz w:val="14"/>
          <w:szCs w:val="14"/>
        </w:rPr>
        <w:t>PARA REALIZAÇÃO DO PREGÃO ELETRÔNICO</w:t>
      </w:r>
      <w:r w:rsidRPr="00DB3FFF">
        <w:rPr>
          <w:rFonts w:ascii="Arial" w:hAnsi="Arial" w:cs="Arial"/>
          <w:spacing w:val="12"/>
          <w:sz w:val="14"/>
          <w:szCs w:val="14"/>
        </w:rPr>
        <w:t xml:space="preserve">: </w:t>
      </w:r>
      <w:hyperlink r:id="rId8" w:history="1">
        <w:r w:rsidRPr="00DB3FFF">
          <w:rPr>
            <w:rStyle w:val="Hyperlink"/>
            <w:spacing w:val="12"/>
            <w:sz w:val="14"/>
            <w:szCs w:val="14"/>
            <w:u w:val="none"/>
          </w:rPr>
          <w:t>https://www.portaldecompraspublicas.com.br</w:t>
        </w:r>
      </w:hyperlink>
      <w:r w:rsidRPr="00DB3FFF">
        <w:rPr>
          <w:rFonts w:ascii="Arial" w:hAnsi="Arial" w:cs="Arial"/>
          <w:spacing w:val="12"/>
          <w:sz w:val="14"/>
          <w:szCs w:val="14"/>
        </w:rPr>
        <w:t>. CONSULTAS AO EDITAL: Na guia de licitações, do site oficial da Câmara Municipal de Montes Claros (www.montesclaros.mg.leg.br). ESCLARECIMENTOS: pelo e-mail compras@montesclaros.mg.leg.br ou através do site do Portal de Compras Públicas (https://www.portaldecompraspublicas.com.br). Referência de tempo: Horário de Brasília/DF.</w:t>
      </w:r>
    </w:p>
    <w:p w14:paraId="2C7D1ECB" w14:textId="77777777" w:rsidR="00B7768B" w:rsidRPr="00DB3FFF" w:rsidRDefault="00B7768B" w:rsidP="00B7768B">
      <w:pPr>
        <w:pStyle w:val="western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57130F7C" w14:textId="42F008E2" w:rsidR="00B7768B" w:rsidRPr="00DB3FFF" w:rsidRDefault="00B7768B" w:rsidP="00DB3FFF">
      <w:pPr>
        <w:pStyle w:val="NormalWeb"/>
        <w:keepNext/>
        <w:numPr>
          <w:ilvl w:val="0"/>
          <w:numId w:val="2"/>
        </w:numPr>
        <w:spacing w:after="0" w:line="276" w:lineRule="auto"/>
        <w:jc w:val="center"/>
        <w:rPr>
          <w:rFonts w:ascii="Arial" w:hAnsi="Arial" w:cs="Arial"/>
          <w:sz w:val="14"/>
          <w:szCs w:val="14"/>
        </w:rPr>
      </w:pPr>
      <w:r w:rsidRPr="00DB3FFF">
        <w:rPr>
          <w:rFonts w:ascii="Arial" w:hAnsi="Arial" w:cs="Arial"/>
          <w:b/>
          <w:bCs/>
          <w:sz w:val="14"/>
          <w:szCs w:val="14"/>
        </w:rPr>
        <w:t>PROCESSO LICITATÓRIO Nº020/2025 – DISPENSA ELETRÔNICA Nº13/2025</w:t>
      </w:r>
    </w:p>
    <w:p w14:paraId="1145FBAA" w14:textId="24DCE8CB" w:rsidR="00B7768B" w:rsidRPr="00DB3FFF" w:rsidRDefault="00B7768B" w:rsidP="00B7768B">
      <w:pPr>
        <w:pStyle w:val="western"/>
        <w:numPr>
          <w:ilvl w:val="0"/>
          <w:numId w:val="2"/>
        </w:numPr>
        <w:spacing w:after="0" w:line="276" w:lineRule="auto"/>
        <w:jc w:val="center"/>
        <w:rPr>
          <w:rFonts w:ascii="Arial" w:hAnsi="Arial" w:cs="Arial"/>
          <w:sz w:val="14"/>
          <w:szCs w:val="14"/>
        </w:rPr>
      </w:pPr>
      <w:r w:rsidRPr="00DB3FFF">
        <w:rPr>
          <w:rFonts w:ascii="Arial" w:hAnsi="Arial" w:cs="Arial"/>
          <w:b/>
          <w:bCs/>
          <w:sz w:val="14"/>
          <w:szCs w:val="14"/>
        </w:rPr>
        <w:t>2ª CHAMADA</w:t>
      </w:r>
    </w:p>
    <w:p w14:paraId="44D466A6" w14:textId="77777777" w:rsidR="00B7768B" w:rsidRPr="00DB3FFF" w:rsidRDefault="00B7768B" w:rsidP="00B7768B">
      <w:pPr>
        <w:pStyle w:val="western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 w:rsidRPr="00DB3FFF">
        <w:rPr>
          <w:rFonts w:ascii="Arial" w:hAnsi="Arial" w:cs="Arial"/>
          <w:b/>
          <w:bCs/>
          <w:spacing w:val="12"/>
          <w:sz w:val="14"/>
          <w:szCs w:val="14"/>
        </w:rPr>
        <w:t>OBJETO:</w:t>
      </w:r>
      <w:r w:rsidRPr="00DB3FFF">
        <w:rPr>
          <w:rFonts w:ascii="Arial" w:hAnsi="Arial" w:cs="Arial"/>
          <w:spacing w:val="12"/>
          <w:sz w:val="14"/>
          <w:szCs w:val="14"/>
        </w:rPr>
        <w:t xml:space="preserve"> Contratação de empresa para fornecimento de almoço, a ser servido nas instalações do contratado, para participantes do Parlamento Jovem 2025 organizado pela Escola do Legislativo da Câmara Municipal de Montes Claros. </w:t>
      </w:r>
      <w:r w:rsidRPr="00DB3FFF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DB3FFF">
        <w:rPr>
          <w:rFonts w:ascii="Arial" w:hAnsi="Arial" w:cs="Arial"/>
          <w:spacing w:val="12"/>
          <w:sz w:val="14"/>
          <w:szCs w:val="14"/>
        </w:rPr>
        <w:t xml:space="preserve"> De: 07 horas, do dia 11/04/2025; Até: 19 horas, do dia 15/04/2025. </w:t>
      </w:r>
      <w:r w:rsidRPr="00DB3FFF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DB3FFF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DB3FFF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DB3FFF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9" w:history="1">
        <w:r w:rsidRPr="00DB3FFF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DB3FFF">
        <w:rPr>
          <w:rFonts w:ascii="Arial" w:hAnsi="Arial" w:cs="Arial"/>
          <w:spacing w:val="12"/>
          <w:sz w:val="14"/>
          <w:szCs w:val="14"/>
        </w:rPr>
        <w:t xml:space="preserve">. </w:t>
      </w:r>
      <w:r w:rsidRPr="00DB3FFF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DB3FFF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DB3FFF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DB3FFF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10" w:history="1">
        <w:r w:rsidRPr="00DB3FFF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DB3FFF">
        <w:rPr>
          <w:rFonts w:ascii="Arial" w:hAnsi="Arial" w:cs="Arial"/>
          <w:spacing w:val="12"/>
          <w:sz w:val="14"/>
          <w:szCs w:val="14"/>
        </w:rPr>
        <w:t>), pelo e-mail (</w:t>
      </w:r>
      <w:hyperlink r:id="rId11" w:history="1">
        <w:r w:rsidRPr="00DB3FFF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DB3FFF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2372C97F" w14:textId="77777777" w:rsidR="00B7768B" w:rsidRPr="00DB3FFF" w:rsidRDefault="00B7768B" w:rsidP="00B7768B">
      <w:pPr>
        <w:pStyle w:val="western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05A8C2CA" w14:textId="77777777" w:rsidR="00B7768B" w:rsidRPr="00DB3FFF" w:rsidRDefault="00B7768B" w:rsidP="00DB3FFF">
      <w:pPr>
        <w:pStyle w:val="western"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DB3FFF">
        <w:rPr>
          <w:rFonts w:ascii="Arial" w:hAnsi="Arial" w:cs="Arial"/>
          <w:b/>
          <w:bCs/>
          <w:sz w:val="14"/>
          <w:szCs w:val="14"/>
        </w:rPr>
        <w:t>EXTRATO DE CONTRATO</w:t>
      </w:r>
    </w:p>
    <w:p w14:paraId="364574F5" w14:textId="61B94CA8" w:rsidR="00B7768B" w:rsidRPr="00B341CA" w:rsidRDefault="00B7768B" w:rsidP="00B7768B">
      <w:pPr>
        <w:pStyle w:val="western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14"/>
          <w:szCs w:val="14"/>
        </w:rPr>
      </w:pPr>
      <w:r w:rsidRPr="00E00FAD">
        <w:rPr>
          <w:rFonts w:ascii="Arial" w:hAnsi="Arial" w:cs="Arial"/>
          <w:b/>
          <w:bCs/>
          <w:spacing w:val="12"/>
          <w:sz w:val="14"/>
          <w:szCs w:val="14"/>
        </w:rPr>
        <w:t>Processo Licitatório nº016/2025 – Pregão Eletrônico nº06/2025</w:t>
      </w:r>
      <w:r w:rsidRPr="00DB3FFF">
        <w:rPr>
          <w:rFonts w:ascii="Arial" w:hAnsi="Arial" w:cs="Arial"/>
          <w:spacing w:val="12"/>
          <w:sz w:val="14"/>
          <w:szCs w:val="14"/>
        </w:rPr>
        <w:t xml:space="preserve"> – Objeto: Aquisição de açúcar e adoçante para a Câmara Municipal de Montes Claros. Partes: </w:t>
      </w:r>
      <w:r w:rsidRPr="00DB3FF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 X GS VENDASPRO E CONSULTORIA360 LTDA</w:t>
      </w:r>
      <w:r w:rsidRPr="00DB3FFF">
        <w:rPr>
          <w:rFonts w:ascii="Arial" w:hAnsi="Arial" w:cs="Arial"/>
          <w:spacing w:val="12"/>
          <w:sz w:val="14"/>
          <w:szCs w:val="14"/>
        </w:rPr>
        <w:t xml:space="preserve">. Valor total: R$ 14.026,00 (quatorze mil e vinte e seis reais). Prazo de vigência: de 09/04/2025 a 31/12/2025. </w:t>
      </w:r>
      <w:r w:rsidRPr="00B341CA">
        <w:rPr>
          <w:rFonts w:ascii="Arial" w:hAnsi="Arial" w:cs="Arial"/>
          <w:b/>
          <w:bCs/>
          <w:spacing w:val="12"/>
          <w:sz w:val="14"/>
          <w:szCs w:val="14"/>
        </w:rPr>
        <w:t>Dotação Orçamentária: 010101.122.0001.2007.3339030000000/010101.031.0001.2003.3339030000000.</w:t>
      </w:r>
    </w:p>
    <w:p w14:paraId="62661695" w14:textId="77777777" w:rsidR="00D27485" w:rsidRPr="00DB3FFF" w:rsidRDefault="00D27485" w:rsidP="00B7768B">
      <w:pPr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</w:p>
    <w:sectPr w:rsidR="00D27485" w:rsidRPr="00DB3FFF">
      <w:headerReference w:type="default" r:id="rId12"/>
      <w:pgSz w:w="11906" w:h="16838"/>
      <w:pgMar w:top="1710" w:right="941" w:bottom="1134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1DDC11" w14:textId="77777777" w:rsidR="002A023D" w:rsidRDefault="002A023D">
      <w:r>
        <w:separator/>
      </w:r>
    </w:p>
  </w:endnote>
  <w:endnote w:type="continuationSeparator" w:id="0">
    <w:p w14:paraId="05EE8F71" w14:textId="77777777" w:rsidR="002A023D" w:rsidRDefault="002A0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8E758C" w14:textId="77777777" w:rsidR="002A023D" w:rsidRDefault="002A023D">
      <w:r>
        <w:separator/>
      </w:r>
    </w:p>
  </w:footnote>
  <w:footnote w:type="continuationSeparator" w:id="0">
    <w:p w14:paraId="5C759B9C" w14:textId="77777777" w:rsidR="002A023D" w:rsidRDefault="002A0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112938"/>
    <w:rsid w:val="0011685D"/>
    <w:rsid w:val="001A319A"/>
    <w:rsid w:val="002A023D"/>
    <w:rsid w:val="00306BF7"/>
    <w:rsid w:val="00576FA6"/>
    <w:rsid w:val="005A5439"/>
    <w:rsid w:val="006B3F2C"/>
    <w:rsid w:val="00766DBB"/>
    <w:rsid w:val="00803C7C"/>
    <w:rsid w:val="00894C3B"/>
    <w:rsid w:val="00A93B99"/>
    <w:rsid w:val="00AE2C7C"/>
    <w:rsid w:val="00B341CA"/>
    <w:rsid w:val="00B7768B"/>
    <w:rsid w:val="00B91441"/>
    <w:rsid w:val="00CA7F75"/>
    <w:rsid w:val="00D27485"/>
    <w:rsid w:val="00D87CA9"/>
    <w:rsid w:val="00D90B1C"/>
    <w:rsid w:val="00DB3FFF"/>
    <w:rsid w:val="00DF50A7"/>
    <w:rsid w:val="00E00FAD"/>
    <w:rsid w:val="00E41839"/>
    <w:rsid w:val="00EE73C3"/>
    <w:rsid w:val="00F273AF"/>
    <w:rsid w:val="00F34EEB"/>
    <w:rsid w:val="00F6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52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decompraspublicas.com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ontesclaros.mg.leg.b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citacao@montesclaros.mg.leg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1057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16</cp:revision>
  <dcterms:created xsi:type="dcterms:W3CDTF">2025-04-09T16:21:00Z</dcterms:created>
  <dcterms:modified xsi:type="dcterms:W3CDTF">2025-04-09T18:29:00Z</dcterms:modified>
  <dc:language>pt-BR</dc:language>
</cp:coreProperties>
</file>