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05C20021" w:rsidR="00A93B99" w:rsidRPr="00CB6FB8" w:rsidRDefault="00A93B99" w:rsidP="009E7BCF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18132A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73CB034" w14:textId="77777777" w:rsidR="00F0736A" w:rsidRPr="00F0736A" w:rsidRDefault="00623CDD" w:rsidP="00F0736A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7F57B6">
        <w:rPr>
          <w:rFonts w:ascii="Arial" w:hAnsi="Arial" w:cs="Arial"/>
          <w:spacing w:val="20"/>
          <w:sz w:val="14"/>
          <w:szCs w:val="14"/>
        </w:rPr>
        <w:t>1</w:t>
      </w:r>
      <w:r w:rsidR="00453BD2">
        <w:rPr>
          <w:rFonts w:ascii="Arial" w:hAnsi="Arial" w:cs="Arial"/>
          <w:spacing w:val="20"/>
          <w:sz w:val="14"/>
          <w:szCs w:val="14"/>
        </w:rPr>
        <w:t>4</w:t>
      </w:r>
      <w:r w:rsidR="00F0736A">
        <w:rPr>
          <w:rFonts w:ascii="Arial" w:hAnsi="Arial" w:cs="Arial"/>
          <w:spacing w:val="20"/>
          <w:sz w:val="14"/>
          <w:szCs w:val="14"/>
        </w:rPr>
        <w:t>2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6EB95E86" w14:textId="377663C3" w:rsidR="00F0736A" w:rsidRPr="00F0736A" w:rsidRDefault="00F0736A" w:rsidP="00F0736A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nº5.656/2024, nº 5.786/2025 e demais legislações em 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F0736A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0736A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86C22E7" w14:textId="77777777" w:rsidR="00F0736A" w:rsidRPr="00F0736A" w:rsidRDefault="00F0736A" w:rsidP="00F0736A">
      <w:pPr>
        <w:widowControl/>
        <w:suppressAutoHyphens w:val="0"/>
        <w:spacing w:before="23" w:after="240"/>
        <w:ind w:firstLine="1134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783EB3C" w14:textId="310F61BA" w:rsid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por motivo de mudança de cargo e local de trabalho, a servidora </w:t>
      </w: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L</w:t>
      </w: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udmila Christina da Conceição Xavier Maia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lotada no gabinete do </w:t>
      </w: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 Wilton Afonso Dias Soares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assessora parlamentar que exercia, em comissão, neste legislativo.</w:t>
      </w:r>
    </w:p>
    <w:p w14:paraId="084B8835" w14:textId="77777777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AE4252E" w14:textId="4DEEEA86" w:rsid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da servidora descrita no </w:t>
      </w:r>
      <w:r w:rsidRPr="00F0736A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desse artigo, junto ao gabinete do </w:t>
      </w: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Wilton Afonso Dias Soares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foi 07 (sete) de maio de 2025.</w:t>
      </w:r>
    </w:p>
    <w:p w14:paraId="3E5D6EA3" w14:textId="77777777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D731B06" w14:textId="7950C1A9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0736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6247F21" w14:textId="772F04FF" w:rsidR="00927F52" w:rsidRPr="00504A23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04A23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504A23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2031461E" w:rsidR="00623CDD" w:rsidRPr="00504A23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504A23">
        <w:rPr>
          <w:rFonts w:ascii="Arial" w:hAnsi="Arial" w:cs="Arial"/>
          <w:sz w:val="14"/>
          <w:szCs w:val="14"/>
        </w:rPr>
        <w:t xml:space="preserve">Câmara Municipal de Montes Claros, </w:t>
      </w:r>
      <w:r w:rsidR="00453BD2">
        <w:rPr>
          <w:rFonts w:ascii="Arial" w:hAnsi="Arial" w:cs="Arial"/>
          <w:sz w:val="14"/>
          <w:szCs w:val="14"/>
        </w:rPr>
        <w:t>0</w:t>
      </w:r>
      <w:r w:rsidR="00F0736A">
        <w:rPr>
          <w:rFonts w:ascii="Arial" w:hAnsi="Arial" w:cs="Arial"/>
          <w:sz w:val="14"/>
          <w:szCs w:val="14"/>
        </w:rPr>
        <w:t>8</w:t>
      </w:r>
      <w:r w:rsidR="00D73B45" w:rsidRPr="00504A23">
        <w:rPr>
          <w:rFonts w:ascii="Arial" w:hAnsi="Arial" w:cs="Arial"/>
          <w:sz w:val="14"/>
          <w:szCs w:val="14"/>
        </w:rPr>
        <w:t xml:space="preserve"> </w:t>
      </w:r>
      <w:r w:rsidRPr="00504A23">
        <w:rPr>
          <w:rFonts w:ascii="Arial" w:hAnsi="Arial" w:cs="Arial"/>
          <w:sz w:val="14"/>
          <w:szCs w:val="14"/>
        </w:rPr>
        <w:t xml:space="preserve">de </w:t>
      </w:r>
      <w:r w:rsidR="00504A23" w:rsidRPr="00504A23">
        <w:rPr>
          <w:rFonts w:ascii="Arial" w:hAnsi="Arial" w:cs="Arial"/>
          <w:sz w:val="14"/>
          <w:szCs w:val="14"/>
        </w:rPr>
        <w:t>maio</w:t>
      </w:r>
      <w:r w:rsidRPr="00504A23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504A23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504A23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M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504A23">
        <w:rPr>
          <w:rFonts w:ascii="Arial" w:hAnsi="Arial" w:cs="Arial"/>
          <w:b/>
          <w:bCs/>
          <w:sz w:val="14"/>
          <w:szCs w:val="14"/>
        </w:rPr>
        <w:t>L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504A23">
        <w:rPr>
          <w:rFonts w:ascii="Arial" w:hAnsi="Arial" w:cs="Arial"/>
          <w:b/>
          <w:bCs/>
          <w:sz w:val="14"/>
          <w:szCs w:val="14"/>
        </w:rPr>
        <w:t>F</w:t>
      </w:r>
      <w:r w:rsidR="00623CDD" w:rsidRPr="00504A23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504A23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504A2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504A23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70619CA" w14:textId="324B0F59" w:rsidR="007F57B6" w:rsidRPr="00CB6FB8" w:rsidRDefault="007F57B6" w:rsidP="00D372BD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18132A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99C401A" w14:textId="042CE771" w:rsidR="00D372BD" w:rsidRPr="00D372BD" w:rsidRDefault="007F57B6" w:rsidP="00D372BD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453BD2">
        <w:rPr>
          <w:rFonts w:ascii="Arial" w:hAnsi="Arial" w:cs="Arial"/>
          <w:spacing w:val="20"/>
          <w:sz w:val="14"/>
          <w:szCs w:val="14"/>
        </w:rPr>
        <w:t>14</w:t>
      </w:r>
      <w:r w:rsidR="00F0736A">
        <w:rPr>
          <w:rFonts w:ascii="Arial" w:hAnsi="Arial" w:cs="Arial"/>
          <w:spacing w:val="20"/>
          <w:sz w:val="14"/>
          <w:szCs w:val="14"/>
        </w:rPr>
        <w:t>3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3A15CB3B" w14:textId="355AF807" w:rsidR="00F0736A" w:rsidRPr="00F0736A" w:rsidRDefault="00F0736A" w:rsidP="00F0736A">
      <w:pPr>
        <w:widowControl/>
        <w:suppressAutoHyphens w:val="0"/>
        <w:spacing w:before="23" w:after="23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legais, tendo em vista a Lei Complementar nº89/2022, Lei Complementar nº103/2023, Lei Complementar nº 130/2025 e demais normas </w:t>
      </w: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vigentes</w:t>
      </w: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,</w:t>
      </w:r>
      <w:r w:rsidRPr="00F0736A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71226EFF" w14:textId="77777777" w:rsidR="00F0736A" w:rsidRPr="00F0736A" w:rsidRDefault="00F0736A" w:rsidP="00F0736A">
      <w:pPr>
        <w:widowControl/>
        <w:suppressAutoHyphens w:val="0"/>
        <w:spacing w:before="23" w:after="24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5109214D" w14:textId="22C5DCFA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do dia 08 (oito) de maio de 2025, para ocupar, em comissão, o cargo de recrutamento amplo, de coordenador de arquivo privado e apoio cultural, a servidora </w:t>
      </w: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Ludmila Christina da Conceição Xavier Maia,</w:t>
      </w: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matrícula 3645-5/1.</w:t>
      </w:r>
    </w:p>
    <w:p w14:paraId="664F59C4" w14:textId="77777777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0D33A965" w14:textId="1842E289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F0736A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Presidente, previsto para 31/12/2026, ou a qualquer tempo, por ato da Presidência deste Legislativo.</w:t>
      </w:r>
    </w:p>
    <w:p w14:paraId="11F63E78" w14:textId="77777777" w:rsidR="00F0736A" w:rsidRPr="00F0736A" w:rsidRDefault="00F0736A" w:rsidP="00F0736A">
      <w:pPr>
        <w:widowControl/>
        <w:suppressAutoHyphens w:val="0"/>
        <w:spacing w:before="28" w:after="240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2EC72C9B" w14:textId="13D2116E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F0736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- </w:t>
      </w:r>
      <w:r w:rsidRPr="00F0736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A06F3D4" w14:textId="77777777" w:rsidR="00F0736A" w:rsidRPr="00F0736A" w:rsidRDefault="00F0736A" w:rsidP="00F0736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2077A655" w14:textId="2FF0E742" w:rsidR="007F57B6" w:rsidRPr="00F0736A" w:rsidRDefault="007F57B6" w:rsidP="00F0736A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z w:val="14"/>
          <w:szCs w:val="14"/>
        </w:rPr>
      </w:pPr>
      <w:r w:rsidRPr="00F0736A">
        <w:rPr>
          <w:rFonts w:ascii="Arial" w:hAnsi="Arial" w:cs="Arial"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34D86E" w14:textId="222D60AC" w:rsidR="007F57B6" w:rsidRPr="00F0736A" w:rsidRDefault="007F57B6" w:rsidP="00F0736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0736A">
        <w:rPr>
          <w:rFonts w:ascii="Arial" w:hAnsi="Arial" w:cs="Arial"/>
          <w:sz w:val="14"/>
          <w:szCs w:val="14"/>
        </w:rPr>
        <w:t>Câmara Municipal de Montes Claros, 0</w:t>
      </w:r>
      <w:r w:rsidR="00F0736A" w:rsidRPr="00F0736A">
        <w:rPr>
          <w:rFonts w:ascii="Arial" w:hAnsi="Arial" w:cs="Arial"/>
          <w:sz w:val="14"/>
          <w:szCs w:val="14"/>
        </w:rPr>
        <w:t>8</w:t>
      </w:r>
      <w:r w:rsidRPr="00F0736A">
        <w:rPr>
          <w:rFonts w:ascii="Arial" w:hAnsi="Arial" w:cs="Arial"/>
          <w:sz w:val="14"/>
          <w:szCs w:val="14"/>
        </w:rPr>
        <w:t xml:space="preserve"> de maio de 2025.</w:t>
      </w:r>
    </w:p>
    <w:p w14:paraId="6B5FCDB9" w14:textId="77777777" w:rsidR="007F57B6" w:rsidRPr="00F0736A" w:rsidRDefault="007F57B6" w:rsidP="00F0736A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5642346" w14:textId="77777777" w:rsidR="007F57B6" w:rsidRPr="00F0736A" w:rsidRDefault="007F57B6" w:rsidP="00F0736A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F0736A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7DAA1203" w14:textId="72430474" w:rsidR="007F57B6" w:rsidRDefault="007F57B6" w:rsidP="00F0736A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F0736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00ECB8E" w14:textId="77777777" w:rsidR="00323A4E" w:rsidRPr="00F0736A" w:rsidRDefault="00323A4E" w:rsidP="00F0736A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79F939CD" w14:textId="6EFABDAE" w:rsidR="0018132A" w:rsidRPr="00CB6FB8" w:rsidRDefault="0018132A" w:rsidP="0018132A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DE74A0" w14:textId="77777777" w:rsidR="00C97E8B" w:rsidRDefault="0018132A" w:rsidP="00C97E8B">
      <w:pPr>
        <w:pStyle w:val="Ttulo3"/>
        <w:spacing w:before="0" w:after="0"/>
        <w:ind w:firstLine="0"/>
        <w:rPr>
          <w:rFonts w:ascii="Arial" w:hAnsi="Arial" w:cs="Arial"/>
          <w:spacing w:val="20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1</w:t>
      </w:r>
      <w:r>
        <w:rPr>
          <w:rFonts w:ascii="Arial" w:hAnsi="Arial" w:cs="Arial"/>
          <w:spacing w:val="20"/>
          <w:sz w:val="14"/>
          <w:szCs w:val="14"/>
        </w:rPr>
        <w:t>44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BCE1711" w14:textId="601711E2" w:rsidR="00F0354C" w:rsidRPr="00C97E8B" w:rsidRDefault="00F0354C" w:rsidP="00C97E8B">
      <w:pPr>
        <w:pStyle w:val="Ttulo3"/>
        <w:spacing w:before="0" w:after="0"/>
        <w:ind w:firstLine="0"/>
        <w:jc w:val="both"/>
        <w:rPr>
          <w:rFonts w:ascii="Arial" w:hAnsi="Arial" w:cs="Arial"/>
          <w:spacing w:val="20"/>
          <w:sz w:val="14"/>
          <w:szCs w:val="14"/>
        </w:rPr>
      </w:pPr>
      <w:r w:rsidRPr="00C97E8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 3.002/2002, n 3.074/2002, nº3.906/2008, LC nº89/2022, nº5.656/2024, nº 5.678/2024, nº5.786/2025 e demais legislações em </w:t>
      </w:r>
      <w:r w:rsidR="00C97E8B" w:rsidRPr="00C97E8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C97E8B" w:rsidRPr="00C97E8B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C97E8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C57CFA1" w14:textId="5A9C2B9B" w:rsidR="00F0354C" w:rsidRPr="00F0354C" w:rsidRDefault="00F0354C" w:rsidP="00C97E8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C97E8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0354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da</w:t>
      </w: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vereadora</w:t>
      </w:r>
      <w:r w:rsidRPr="00F0354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F0354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G-261, 272 pontos; 01 cargo de assessor parlamentar G-204, 213 pontos; 03 cargos de assessor parlamentar G-191, 200 pontos; 01 cargo de assessor parlamentar G-141, 150 pontos; 01 cargo de assessor parlamentar G-116, 125 pontos; 01 cargo de assessor parlamentar G-91, 100 pontos. </w:t>
      </w: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1.460.</w:t>
      </w:r>
    </w:p>
    <w:p w14:paraId="1FC50EE9" w14:textId="402DB49D" w:rsidR="00F0354C" w:rsidRPr="00F0354C" w:rsidRDefault="00F0354C" w:rsidP="00F0354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C97E8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0354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Definir, a partir de 08 (oito) de maio de 2025, a pontuação do cargo de assessor parlamentar da servidora a seguir, lotada no gabinete da</w:t>
      </w: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vereadora Cecília Meireles Ferreira: Rayssa Loren Mendes Teles, </w:t>
      </w:r>
      <w:r w:rsidRPr="00F0354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nível G-141, 150 pontos.</w:t>
      </w:r>
    </w:p>
    <w:p w14:paraId="65D9B5B1" w14:textId="18DCD4D1" w:rsidR="00F0354C" w:rsidRPr="00F0354C" w:rsidRDefault="00F0354C" w:rsidP="00F0354C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F0354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C97E8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F0354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D5937DE" w14:textId="12C12CAC" w:rsidR="0018132A" w:rsidRPr="00C97E8B" w:rsidRDefault="0018132A" w:rsidP="00F0354C">
      <w:pPr>
        <w:pStyle w:val="LO-Normal3"/>
        <w:jc w:val="both"/>
        <w:rPr>
          <w:sz w:val="14"/>
          <w:szCs w:val="14"/>
        </w:rPr>
      </w:pPr>
    </w:p>
    <w:p w14:paraId="3CAE2719" w14:textId="77777777" w:rsidR="0018132A" w:rsidRPr="00F0736A" w:rsidRDefault="0018132A" w:rsidP="00C97E8B">
      <w:pPr>
        <w:pStyle w:val="Ttulo3"/>
        <w:numPr>
          <w:ilvl w:val="0"/>
          <w:numId w:val="0"/>
        </w:numPr>
        <w:spacing w:before="0" w:after="0"/>
        <w:contextualSpacing/>
        <w:jc w:val="both"/>
        <w:rPr>
          <w:rFonts w:ascii="Arial" w:hAnsi="Arial" w:cs="Arial"/>
          <w:sz w:val="14"/>
          <w:szCs w:val="14"/>
        </w:rPr>
      </w:pPr>
      <w:r w:rsidRPr="00F0736A">
        <w:rPr>
          <w:rFonts w:ascii="Arial" w:hAnsi="Arial" w:cs="Arial"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1EAE6C" w14:textId="77777777" w:rsidR="0018132A" w:rsidRPr="00F0736A" w:rsidRDefault="0018132A" w:rsidP="0018132A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F0736A">
        <w:rPr>
          <w:rFonts w:ascii="Arial" w:hAnsi="Arial" w:cs="Arial"/>
          <w:sz w:val="14"/>
          <w:szCs w:val="14"/>
        </w:rPr>
        <w:t>Câmara Municipal de Montes Claros, 08 de maio de 2025.</w:t>
      </w:r>
    </w:p>
    <w:p w14:paraId="34160B86" w14:textId="77777777" w:rsidR="0018132A" w:rsidRPr="00F0736A" w:rsidRDefault="0018132A" w:rsidP="0018132A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4CC4E68D" w14:textId="77777777" w:rsidR="0018132A" w:rsidRPr="00F0736A" w:rsidRDefault="0018132A" w:rsidP="0018132A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F0736A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38CD9367" w14:textId="77777777" w:rsidR="0018132A" w:rsidRPr="00F0736A" w:rsidRDefault="0018132A" w:rsidP="0018132A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F0736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48E96400" w14:textId="77777777" w:rsidR="0018132A" w:rsidRPr="0018132A" w:rsidRDefault="0018132A" w:rsidP="0018132A">
      <w:pPr>
        <w:pStyle w:val="LO-Normal3"/>
      </w:pPr>
    </w:p>
    <w:p w14:paraId="0093539D" w14:textId="2EFB52E7" w:rsidR="00831965" w:rsidRDefault="00831965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31965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7B82E" w14:textId="77777777" w:rsidR="006B5751" w:rsidRDefault="006B5751">
      <w:r>
        <w:separator/>
      </w:r>
    </w:p>
  </w:endnote>
  <w:endnote w:type="continuationSeparator" w:id="0">
    <w:p w14:paraId="38B90B39" w14:textId="77777777" w:rsidR="006B5751" w:rsidRDefault="006B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1625D" w14:textId="77777777" w:rsidR="006B5751" w:rsidRDefault="006B5751">
      <w:r>
        <w:separator/>
      </w:r>
    </w:p>
  </w:footnote>
  <w:footnote w:type="continuationSeparator" w:id="0">
    <w:p w14:paraId="324BCF28" w14:textId="77777777" w:rsidR="006B5751" w:rsidRDefault="006B5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619A0"/>
    <w:rsid w:val="001763B4"/>
    <w:rsid w:val="0018132A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A57C1"/>
    <w:rsid w:val="002B0DBA"/>
    <w:rsid w:val="002C2C66"/>
    <w:rsid w:val="003028A2"/>
    <w:rsid w:val="00304BFB"/>
    <w:rsid w:val="00306BF7"/>
    <w:rsid w:val="00323A4E"/>
    <w:rsid w:val="0033043C"/>
    <w:rsid w:val="00336394"/>
    <w:rsid w:val="00337399"/>
    <w:rsid w:val="003515C4"/>
    <w:rsid w:val="00381565"/>
    <w:rsid w:val="00382957"/>
    <w:rsid w:val="00383F7A"/>
    <w:rsid w:val="00391603"/>
    <w:rsid w:val="003B2BAE"/>
    <w:rsid w:val="0043048E"/>
    <w:rsid w:val="00453BD2"/>
    <w:rsid w:val="00455E80"/>
    <w:rsid w:val="004952C2"/>
    <w:rsid w:val="004A3520"/>
    <w:rsid w:val="004B4058"/>
    <w:rsid w:val="004C7270"/>
    <w:rsid w:val="004E1110"/>
    <w:rsid w:val="004F2E8F"/>
    <w:rsid w:val="004F496A"/>
    <w:rsid w:val="004F5118"/>
    <w:rsid w:val="00504A23"/>
    <w:rsid w:val="00526119"/>
    <w:rsid w:val="00581753"/>
    <w:rsid w:val="005D77A9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B5751"/>
    <w:rsid w:val="006C5B50"/>
    <w:rsid w:val="006D45F1"/>
    <w:rsid w:val="00717CCE"/>
    <w:rsid w:val="00766DBB"/>
    <w:rsid w:val="007968B1"/>
    <w:rsid w:val="007F57B6"/>
    <w:rsid w:val="008041A8"/>
    <w:rsid w:val="00831965"/>
    <w:rsid w:val="008454A1"/>
    <w:rsid w:val="008615E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C045D"/>
    <w:rsid w:val="009E50C2"/>
    <w:rsid w:val="009E7BCF"/>
    <w:rsid w:val="009F494F"/>
    <w:rsid w:val="009F49C0"/>
    <w:rsid w:val="00A44179"/>
    <w:rsid w:val="00A93B99"/>
    <w:rsid w:val="00AA666C"/>
    <w:rsid w:val="00AB503F"/>
    <w:rsid w:val="00AD309A"/>
    <w:rsid w:val="00AE2C7C"/>
    <w:rsid w:val="00B4129C"/>
    <w:rsid w:val="00B42577"/>
    <w:rsid w:val="00B53CB0"/>
    <w:rsid w:val="00B662A3"/>
    <w:rsid w:val="00B8247C"/>
    <w:rsid w:val="00BA61D8"/>
    <w:rsid w:val="00BC2B53"/>
    <w:rsid w:val="00BD3CBD"/>
    <w:rsid w:val="00BE1863"/>
    <w:rsid w:val="00BF1AAC"/>
    <w:rsid w:val="00C3248E"/>
    <w:rsid w:val="00C97E8B"/>
    <w:rsid w:val="00CA7F75"/>
    <w:rsid w:val="00CB3D9F"/>
    <w:rsid w:val="00CB6FB8"/>
    <w:rsid w:val="00CC7C18"/>
    <w:rsid w:val="00D02572"/>
    <w:rsid w:val="00D1614A"/>
    <w:rsid w:val="00D22F76"/>
    <w:rsid w:val="00D27485"/>
    <w:rsid w:val="00D372BD"/>
    <w:rsid w:val="00D73B45"/>
    <w:rsid w:val="00D836FD"/>
    <w:rsid w:val="00D8660F"/>
    <w:rsid w:val="00D87CA9"/>
    <w:rsid w:val="00D90B1C"/>
    <w:rsid w:val="00DA2544"/>
    <w:rsid w:val="00DB5819"/>
    <w:rsid w:val="00DB5F78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E038A"/>
    <w:rsid w:val="00EF0C3B"/>
    <w:rsid w:val="00F0354C"/>
    <w:rsid w:val="00F06568"/>
    <w:rsid w:val="00F0736A"/>
    <w:rsid w:val="00F273AF"/>
    <w:rsid w:val="00F34EEB"/>
    <w:rsid w:val="00F5008D"/>
    <w:rsid w:val="00F772C2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2497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2025-05-08T19:12:00Z</dcterms:created>
  <dcterms:modified xsi:type="dcterms:W3CDTF">2025-05-08T19:24:00Z</dcterms:modified>
  <dc:language>pt-BR</dc:language>
</cp:coreProperties>
</file>