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C29E034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43048E">
        <w:rPr>
          <w:rFonts w:ascii="Arial" w:hAnsi="Arial" w:cs="Arial"/>
          <w:b/>
          <w:bCs/>
          <w:spacing w:val="12"/>
          <w:sz w:val="14"/>
          <w:szCs w:val="14"/>
        </w:rPr>
        <w:t>7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1019E51" w14:textId="77777777" w:rsidR="00B8247C" w:rsidRPr="001763B4" w:rsidRDefault="00623CDD" w:rsidP="00B8247C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 w:rsidR="009E7BCF" w:rsidRPr="001763B4">
        <w:rPr>
          <w:rFonts w:ascii="Arial" w:hAnsi="Arial" w:cs="Arial"/>
          <w:spacing w:val="20"/>
          <w:sz w:val="14"/>
          <w:szCs w:val="14"/>
        </w:rPr>
        <w:t>1</w:t>
      </w:r>
      <w:r w:rsidR="00581753" w:rsidRPr="001763B4">
        <w:rPr>
          <w:rFonts w:ascii="Arial" w:hAnsi="Arial" w:cs="Arial"/>
          <w:spacing w:val="20"/>
          <w:sz w:val="14"/>
          <w:szCs w:val="14"/>
        </w:rPr>
        <w:t>3</w:t>
      </w:r>
      <w:r w:rsidR="0043048E" w:rsidRPr="001763B4">
        <w:rPr>
          <w:rFonts w:ascii="Arial" w:hAnsi="Arial" w:cs="Arial"/>
          <w:spacing w:val="20"/>
          <w:sz w:val="14"/>
          <w:szCs w:val="14"/>
        </w:rPr>
        <w:t>7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511D7398" w14:textId="71E87D09" w:rsidR="00F5008D" w:rsidRDefault="0043048E" w:rsidP="00F5008D">
      <w:pPr>
        <w:pStyle w:val="Ttulo3"/>
        <w:spacing w:before="0" w:after="0"/>
        <w:ind w:firstLine="0"/>
        <w:jc w:val="both"/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</w:pPr>
      <w:r w:rsidRPr="001763B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</w:t>
      </w:r>
      <w:r w:rsidRPr="00B8247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legais e tendo em vista o disposto nas Resoluções desta Câmara Municipal nº15/1999, nº24/2002, nº125/2006, nas Leis Municipais nº3.002/2002, nº3.074/2002, nº3.906/2008, LC nº89/2022, nº 5.656/2024, nº5.678/2024, nº5.786/2025 e demais legislações em </w:t>
      </w:r>
      <w:r w:rsidRPr="00B8247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B8247C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8247C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7F11B4E8" w14:textId="77777777" w:rsidR="00F5008D" w:rsidRPr="00F5008D" w:rsidRDefault="00F5008D" w:rsidP="00F5008D">
      <w:pPr>
        <w:pStyle w:val="LO-Normal3"/>
        <w:rPr>
          <w:lang w:eastAsia="pt-BR" w:bidi="ar-SA"/>
        </w:rPr>
      </w:pPr>
    </w:p>
    <w:p w14:paraId="47D90E22" w14:textId="36FADDD8" w:rsidR="0043048E" w:rsidRPr="00F5008D" w:rsidRDefault="0043048E" w:rsidP="00F5008D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z w:val="14"/>
          <w:szCs w:val="14"/>
        </w:rPr>
      </w:pPr>
      <w:r w:rsidRPr="00F5008D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Artigo 1º</w:t>
      </w:r>
      <w:r w:rsidRPr="00FF1BA6">
        <w:rPr>
          <w:rFonts w:ascii="Arial" w:eastAsia="Times New Roman" w:hAnsi="Arial" w:cs="Arial"/>
          <w:b w:val="0"/>
          <w:kern w:val="0"/>
          <w:sz w:val="14"/>
          <w:szCs w:val="14"/>
          <w:lang w:eastAsia="pt-BR" w:bidi="ar-SA"/>
        </w:rPr>
        <w:t xml:space="preserve">- </w:t>
      </w:r>
      <w:r w:rsidRPr="00FF1BA6">
        <w:rPr>
          <w:rFonts w:ascii="Arial" w:eastAsia="Times New Roman" w:hAnsi="Arial" w:cs="Arial"/>
          <w:b w:val="0"/>
          <w:kern w:val="0"/>
          <w:sz w:val="14"/>
          <w:szCs w:val="14"/>
          <w:lang w:eastAsia="pt-BR" w:bidi="ar-SA"/>
        </w:rPr>
        <w:t>Exonerar o servidor João Paulo Gomes de Oliveira, lotado no gabinete da vereadora Cecília Meireles Ferreira, do cargo de assessor parlamentar que exercia, em comissão, neste legislativo</w:t>
      </w:r>
      <w:r w:rsidRPr="00F5008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4ADE48FB" w14:textId="510CA31D" w:rsidR="00CC7C18" w:rsidRDefault="0043048E" w:rsidP="00F5008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04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3048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43048E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43048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foi 05 (cinco) de maio de 2025.</w:t>
      </w:r>
    </w:p>
    <w:p w14:paraId="6CDA5EBB" w14:textId="77777777" w:rsidR="00F5008D" w:rsidRPr="0043048E" w:rsidRDefault="00F5008D" w:rsidP="00F5008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34C5B74B" w14:textId="4CA29595" w:rsidR="0043048E" w:rsidRPr="0043048E" w:rsidRDefault="0043048E" w:rsidP="0043048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3048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</w:t>
      </w:r>
      <w:r w:rsidR="00CC7C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ª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3048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6247F21" w14:textId="772F04FF" w:rsidR="00927F52" w:rsidRPr="00504A23" w:rsidRDefault="00927F52" w:rsidP="00504A23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04A23">
        <w:rPr>
          <w:rFonts w:ascii="Arial" w:hAnsi="Arial" w:cs="Arial"/>
          <w:b/>
          <w:bCs/>
          <w:spacing w:val="20"/>
          <w:sz w:val="14"/>
          <w:szCs w:val="14"/>
        </w:rPr>
        <w:t>PUBLIQUE-SE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E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CUMPRA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>-SE</w:t>
      </w:r>
      <w:r w:rsidR="0043048E">
        <w:rPr>
          <w:rFonts w:ascii="Arial" w:hAnsi="Arial" w:cs="Arial"/>
          <w:b/>
          <w:bCs/>
          <w:spacing w:val="2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75E404" w14:textId="038FB474" w:rsidR="00623CDD" w:rsidRPr="00504A23" w:rsidRDefault="00623CDD" w:rsidP="0043048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504A23">
        <w:rPr>
          <w:rFonts w:ascii="Arial" w:hAnsi="Arial" w:cs="Arial"/>
          <w:sz w:val="14"/>
          <w:szCs w:val="14"/>
        </w:rPr>
        <w:t xml:space="preserve">Câmara Municipal de Montes Claros, </w:t>
      </w:r>
      <w:r w:rsidR="00504A23" w:rsidRPr="00504A23">
        <w:rPr>
          <w:rFonts w:ascii="Arial" w:hAnsi="Arial" w:cs="Arial"/>
          <w:sz w:val="14"/>
          <w:szCs w:val="14"/>
        </w:rPr>
        <w:t>05</w:t>
      </w:r>
      <w:r w:rsidR="00D73B45" w:rsidRPr="00504A23">
        <w:rPr>
          <w:rFonts w:ascii="Arial" w:hAnsi="Arial" w:cs="Arial"/>
          <w:sz w:val="14"/>
          <w:szCs w:val="14"/>
        </w:rPr>
        <w:t xml:space="preserve"> </w:t>
      </w:r>
      <w:r w:rsidRPr="00504A23">
        <w:rPr>
          <w:rFonts w:ascii="Arial" w:hAnsi="Arial" w:cs="Arial"/>
          <w:sz w:val="14"/>
          <w:szCs w:val="14"/>
        </w:rPr>
        <w:t xml:space="preserve">de </w:t>
      </w:r>
      <w:r w:rsidR="00504A23" w:rsidRPr="00504A23">
        <w:rPr>
          <w:rFonts w:ascii="Arial" w:hAnsi="Arial" w:cs="Arial"/>
          <w:sz w:val="14"/>
          <w:szCs w:val="14"/>
        </w:rPr>
        <w:t>maio</w:t>
      </w:r>
      <w:r w:rsidRPr="00504A23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504A23" w:rsidRDefault="00623CDD" w:rsidP="00504A23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504A23" w:rsidRDefault="0060559C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504A23">
        <w:rPr>
          <w:rFonts w:ascii="Arial" w:hAnsi="Arial" w:cs="Arial"/>
          <w:b/>
          <w:bCs/>
          <w:sz w:val="14"/>
          <w:szCs w:val="14"/>
        </w:rPr>
        <w:t>L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504A23">
        <w:rPr>
          <w:rFonts w:ascii="Arial" w:hAnsi="Arial" w:cs="Arial"/>
          <w:b/>
          <w:bCs/>
          <w:sz w:val="14"/>
          <w:szCs w:val="14"/>
        </w:rPr>
        <w:t>F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Pr="00504A23" w:rsidRDefault="00623CDD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Pr="00504A23" w:rsidRDefault="002B0DBA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955B4E0" w14:textId="77777777" w:rsidR="00D8660F" w:rsidRDefault="00D8660F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D8660F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5AA36" w14:textId="77777777" w:rsidR="00BF1AAC" w:rsidRDefault="00BF1AAC">
      <w:r>
        <w:separator/>
      </w:r>
    </w:p>
  </w:endnote>
  <w:endnote w:type="continuationSeparator" w:id="0">
    <w:p w14:paraId="46F100AD" w14:textId="77777777" w:rsidR="00BF1AAC" w:rsidRDefault="00BF1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4FB8C" w14:textId="77777777" w:rsidR="00BF1AAC" w:rsidRDefault="00BF1AAC">
      <w:r>
        <w:separator/>
      </w:r>
    </w:p>
  </w:footnote>
  <w:footnote w:type="continuationSeparator" w:id="0">
    <w:p w14:paraId="60547A76" w14:textId="77777777" w:rsidR="00BF1AAC" w:rsidRDefault="00BF1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619A0"/>
    <w:rsid w:val="001763B4"/>
    <w:rsid w:val="00183A1C"/>
    <w:rsid w:val="001935F7"/>
    <w:rsid w:val="001A222E"/>
    <w:rsid w:val="001A319A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7399"/>
    <w:rsid w:val="003515C4"/>
    <w:rsid w:val="00381565"/>
    <w:rsid w:val="00382957"/>
    <w:rsid w:val="00383F7A"/>
    <w:rsid w:val="00391603"/>
    <w:rsid w:val="003B2BAE"/>
    <w:rsid w:val="0043048E"/>
    <w:rsid w:val="00455E80"/>
    <w:rsid w:val="004952C2"/>
    <w:rsid w:val="004A3520"/>
    <w:rsid w:val="004C7270"/>
    <w:rsid w:val="004E1110"/>
    <w:rsid w:val="004F2E8F"/>
    <w:rsid w:val="004F5118"/>
    <w:rsid w:val="00504A23"/>
    <w:rsid w:val="00526119"/>
    <w:rsid w:val="00581753"/>
    <w:rsid w:val="0060559C"/>
    <w:rsid w:val="006151D7"/>
    <w:rsid w:val="006202F7"/>
    <w:rsid w:val="00623CDD"/>
    <w:rsid w:val="00637499"/>
    <w:rsid w:val="006452B7"/>
    <w:rsid w:val="00694210"/>
    <w:rsid w:val="006A7A51"/>
    <w:rsid w:val="006C5B50"/>
    <w:rsid w:val="006D45F1"/>
    <w:rsid w:val="00717CCE"/>
    <w:rsid w:val="00766DBB"/>
    <w:rsid w:val="007968B1"/>
    <w:rsid w:val="008041A8"/>
    <w:rsid w:val="008454A1"/>
    <w:rsid w:val="008615E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C045D"/>
    <w:rsid w:val="009E50C2"/>
    <w:rsid w:val="009E7BCF"/>
    <w:rsid w:val="009F494F"/>
    <w:rsid w:val="009F49C0"/>
    <w:rsid w:val="00A44179"/>
    <w:rsid w:val="00A93B99"/>
    <w:rsid w:val="00AA666C"/>
    <w:rsid w:val="00AB503F"/>
    <w:rsid w:val="00AD309A"/>
    <w:rsid w:val="00AE2C7C"/>
    <w:rsid w:val="00B4129C"/>
    <w:rsid w:val="00B42577"/>
    <w:rsid w:val="00B662A3"/>
    <w:rsid w:val="00B8247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1614A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F4046"/>
    <w:rsid w:val="00DF50A7"/>
    <w:rsid w:val="00E340A5"/>
    <w:rsid w:val="00E3522F"/>
    <w:rsid w:val="00E35F86"/>
    <w:rsid w:val="00E37C84"/>
    <w:rsid w:val="00E62F0A"/>
    <w:rsid w:val="00E742D8"/>
    <w:rsid w:val="00E90F12"/>
    <w:rsid w:val="00EE038A"/>
    <w:rsid w:val="00F06568"/>
    <w:rsid w:val="00F273AF"/>
    <w:rsid w:val="00F34EEB"/>
    <w:rsid w:val="00F5008D"/>
    <w:rsid w:val="00FA23D1"/>
    <w:rsid w:val="00FA50AF"/>
    <w:rsid w:val="00FC0FE0"/>
    <w:rsid w:val="00FF002F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805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8</cp:revision>
  <dcterms:created xsi:type="dcterms:W3CDTF">2025-05-06T14:19:00Z</dcterms:created>
  <dcterms:modified xsi:type="dcterms:W3CDTF">2025-05-06T15:18:00Z</dcterms:modified>
  <dc:language>pt-BR</dc:language>
</cp:coreProperties>
</file>