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1B1D46">
      <w:pPr>
        <w:pStyle w:val="western"/>
        <w:spacing w:after="0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3E7F81A" w14:textId="0A84440C" w:rsidR="006430FF" w:rsidRPr="006430FF" w:rsidRDefault="00674AF1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9A8B9A4" w14:textId="6BFF3CA4" w:rsidR="00612AF8" w:rsidRPr="00612AF8" w:rsidRDefault="00867C68" w:rsidP="00612AF8">
      <w:pPr>
        <w:pStyle w:val="Ttulo3"/>
        <w:spacing w:before="0" w:after="0"/>
        <w:ind w:firstLine="0"/>
        <w:mirrorIndents/>
        <w:rPr>
          <w:rFonts w:ascii="Arial" w:hAnsi="Arial" w:cs="Arial"/>
          <w:sz w:val="14"/>
          <w:szCs w:val="14"/>
        </w:rPr>
      </w:pPr>
      <w:r w:rsidRPr="00867C68">
        <w:rPr>
          <w:rFonts w:ascii="Arial" w:hAnsi="Arial" w:cs="Arial"/>
          <w:spacing w:val="20"/>
          <w:sz w:val="14"/>
          <w:szCs w:val="14"/>
        </w:rPr>
        <w:t>PORTARIA Nº20</w:t>
      </w:r>
      <w:r w:rsidR="002B62C8">
        <w:rPr>
          <w:rFonts w:ascii="Arial" w:hAnsi="Arial" w:cs="Arial"/>
          <w:spacing w:val="20"/>
          <w:sz w:val="14"/>
          <w:szCs w:val="14"/>
        </w:rPr>
        <w:t>7</w:t>
      </w:r>
      <w:r w:rsidRPr="00867C68">
        <w:rPr>
          <w:rFonts w:ascii="Arial" w:hAnsi="Arial" w:cs="Arial"/>
          <w:spacing w:val="20"/>
          <w:sz w:val="14"/>
          <w:szCs w:val="14"/>
        </w:rPr>
        <w:t>/2025</w:t>
      </w:r>
    </w:p>
    <w:p w14:paraId="1CC73812" w14:textId="364B6D5D" w:rsidR="002B62C8" w:rsidRPr="002B62C8" w:rsidRDefault="002B62C8" w:rsidP="002B62C8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B62C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normas em </w:t>
      </w:r>
      <w:r w:rsidRPr="002B62C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2B62C8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2B62C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21BED7A4" w14:textId="61E2A738" w:rsidR="002B62C8" w:rsidRPr="002B62C8" w:rsidRDefault="002B62C8" w:rsidP="002B62C8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B62C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2B62C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B62C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2B62C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Jamilly Barbosa de Souza,</w:t>
      </w:r>
      <w:r w:rsidRPr="002B62C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do </w:t>
      </w:r>
      <w:r w:rsidRPr="002B62C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2B62C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B62C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Eldair Gonçalves dos Santos</w:t>
      </w:r>
      <w:r w:rsidRPr="002B62C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316384E6" w14:textId="7EC629A2" w:rsidR="002B62C8" w:rsidRPr="002B62C8" w:rsidRDefault="002B62C8" w:rsidP="002B62C8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B62C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2B62C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B62C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de efetivo exercício da servidora foi 06 (seis) de agosto de 2025.</w:t>
      </w:r>
    </w:p>
    <w:p w14:paraId="51EE289F" w14:textId="5999FB00" w:rsidR="002B62C8" w:rsidRPr="002B62C8" w:rsidRDefault="002B62C8" w:rsidP="002B62C8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B62C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2B62C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B62C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CAD92DF" w14:textId="09E86C87" w:rsidR="001B1D46" w:rsidRPr="002B62C8" w:rsidRDefault="00867C68" w:rsidP="001B1D46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2B62C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4981FA8" w14:textId="77777777" w:rsidR="001B1D46" w:rsidRDefault="001B1D46" w:rsidP="001B1D46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022E93BC" w14:textId="0F84CFEA" w:rsidR="00867C68" w:rsidRPr="001B1D46" w:rsidRDefault="00867C68" w:rsidP="001B1D46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sz w:val="14"/>
          <w:szCs w:val="14"/>
        </w:rPr>
        <w:t xml:space="preserve">Câmara Municipal de Montes Claros, </w:t>
      </w:r>
      <w:r w:rsidR="00612AF8">
        <w:rPr>
          <w:rFonts w:ascii="Arial" w:hAnsi="Arial" w:cs="Arial"/>
          <w:sz w:val="14"/>
          <w:szCs w:val="14"/>
        </w:rPr>
        <w:t>0</w:t>
      </w:r>
      <w:r w:rsidR="002B62C8">
        <w:rPr>
          <w:rFonts w:ascii="Arial" w:hAnsi="Arial" w:cs="Arial"/>
          <w:sz w:val="14"/>
          <w:szCs w:val="14"/>
        </w:rPr>
        <w:t>7</w:t>
      </w:r>
      <w:r w:rsidRPr="00867C68">
        <w:rPr>
          <w:rFonts w:ascii="Arial" w:hAnsi="Arial" w:cs="Arial"/>
          <w:sz w:val="14"/>
          <w:szCs w:val="14"/>
        </w:rPr>
        <w:t xml:space="preserve"> de </w:t>
      </w:r>
      <w:r w:rsidR="00FD28F6">
        <w:rPr>
          <w:rFonts w:ascii="Arial" w:hAnsi="Arial" w:cs="Arial"/>
          <w:sz w:val="14"/>
          <w:szCs w:val="14"/>
        </w:rPr>
        <w:t>agosto</w:t>
      </w:r>
      <w:r w:rsidRPr="00867C68">
        <w:rPr>
          <w:rFonts w:ascii="Arial" w:hAnsi="Arial" w:cs="Arial"/>
          <w:sz w:val="14"/>
          <w:szCs w:val="14"/>
        </w:rPr>
        <w:t xml:space="preserve"> de 2025.</w:t>
      </w:r>
    </w:p>
    <w:p w14:paraId="1C65D382" w14:textId="77777777" w:rsidR="00C02B60" w:rsidRPr="00867C68" w:rsidRDefault="00C02B60" w:rsidP="00C02B60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33557F9D" w14:textId="77777777" w:rsidR="00C02B60" w:rsidRPr="0060559C" w:rsidRDefault="00C02B60" w:rsidP="00C02B60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8430912" w14:textId="2E8ADB58" w:rsidR="00806F72" w:rsidRDefault="00806F72" w:rsidP="00806F72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806F72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00D96F0" w14:textId="77777777" w:rsidR="00806F72" w:rsidRDefault="00806F72" w:rsidP="00806F72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E07DBE0" w14:textId="4464321B" w:rsidR="00806F72" w:rsidRDefault="00806F72" w:rsidP="00806F72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806F72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52E30322" w14:textId="77777777" w:rsidR="00806F72" w:rsidRDefault="00806F72" w:rsidP="00806F72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0976B2F" w14:textId="69FC1A92" w:rsidR="00806F72" w:rsidRPr="00806F72" w:rsidRDefault="00806F72" w:rsidP="00806F7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  <w:r w:rsidRPr="00806F72">
        <w:rPr>
          <w:rFonts w:ascii="Arial" w:hAnsi="Arial" w:cs="Arial"/>
          <w:b/>
          <w:bCs/>
          <w:sz w:val="14"/>
          <w:szCs w:val="14"/>
        </w:rPr>
        <w:t>PROCESSO LICITATÓRIO Nº035/2025 – DISPENSA ELETRÔNICA Nº20/2025</w:t>
      </w:r>
    </w:p>
    <w:p w14:paraId="5BF7C2B7" w14:textId="0328FEA9" w:rsidR="00806F72" w:rsidRPr="00806F72" w:rsidRDefault="00806F72" w:rsidP="00806F72">
      <w:pPr>
        <w:pStyle w:val="western"/>
        <w:spacing w:after="0"/>
        <w:contextualSpacing/>
        <w:jc w:val="both"/>
        <w:rPr>
          <w:rFonts w:ascii="Arial" w:hAnsi="Arial" w:cs="Arial"/>
          <w:sz w:val="14"/>
          <w:szCs w:val="14"/>
        </w:rPr>
      </w:pPr>
      <w:r w:rsidRPr="00806F72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 Contratação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 de empresa para manutenção corretiva em portão tipo grade, instalado no estacionamento anexo (em frente à R. Urbino Viana, 600 – centro) da Câmara Municipal de Montes Claros. </w:t>
      </w:r>
      <w:r w:rsidRPr="00806F72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 De: 07 horas, do dia 11/08/2025; Até: 19 horas, do dia 13/08/2025. </w:t>
      </w:r>
      <w:r w:rsidRPr="00806F72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806F72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806F7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806F72">
        <w:rPr>
          <w:rFonts w:ascii="Arial" w:hAnsi="Arial" w:cs="Arial"/>
          <w:spacing w:val="12"/>
          <w:sz w:val="14"/>
          <w:szCs w:val="14"/>
        </w:rPr>
        <w:t xml:space="preserve">. </w:t>
      </w:r>
      <w:r w:rsidRPr="00806F72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806F72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806F72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806F72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806F7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806F72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720D7184" w14:textId="592080C5" w:rsidR="00C02B60" w:rsidRDefault="00C02B60" w:rsidP="00C02B60">
      <w:pPr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C02B60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AD722" w14:textId="77777777" w:rsidR="00980CDB" w:rsidRDefault="00980CDB">
      <w:r>
        <w:separator/>
      </w:r>
    </w:p>
  </w:endnote>
  <w:endnote w:type="continuationSeparator" w:id="0">
    <w:p w14:paraId="3CB8303D" w14:textId="77777777" w:rsidR="00980CDB" w:rsidRDefault="0098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97712" w14:textId="77777777" w:rsidR="00980CDB" w:rsidRDefault="00980CDB">
      <w:r>
        <w:separator/>
      </w:r>
    </w:p>
  </w:footnote>
  <w:footnote w:type="continuationSeparator" w:id="0">
    <w:p w14:paraId="4C4D81E8" w14:textId="77777777" w:rsidR="00980CDB" w:rsidRDefault="00980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61EF"/>
    <w:rsid w:val="000B51A5"/>
    <w:rsid w:val="000B5611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1D46"/>
    <w:rsid w:val="001C3483"/>
    <w:rsid w:val="001D174C"/>
    <w:rsid w:val="001D5F10"/>
    <w:rsid w:val="001E46C4"/>
    <w:rsid w:val="001F1C26"/>
    <w:rsid w:val="001F2201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A57C1"/>
    <w:rsid w:val="002B0DBA"/>
    <w:rsid w:val="002B35B8"/>
    <w:rsid w:val="002B62C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7499"/>
    <w:rsid w:val="00637C6F"/>
    <w:rsid w:val="006430F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67C68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641D7"/>
    <w:rsid w:val="00975704"/>
    <w:rsid w:val="00980CDB"/>
    <w:rsid w:val="00991FD1"/>
    <w:rsid w:val="009A189F"/>
    <w:rsid w:val="009B59E2"/>
    <w:rsid w:val="009B72E0"/>
    <w:rsid w:val="009B7A12"/>
    <w:rsid w:val="009C045D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707"/>
    <w:rsid w:val="00A71874"/>
    <w:rsid w:val="00A93B99"/>
    <w:rsid w:val="00A97611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02B60"/>
    <w:rsid w:val="00C10E70"/>
    <w:rsid w:val="00C3248E"/>
    <w:rsid w:val="00C324FA"/>
    <w:rsid w:val="00C352FA"/>
    <w:rsid w:val="00C362D2"/>
    <w:rsid w:val="00C94A99"/>
    <w:rsid w:val="00CA7F75"/>
    <w:rsid w:val="00CB3D9F"/>
    <w:rsid w:val="00CB6FB8"/>
    <w:rsid w:val="00CC7962"/>
    <w:rsid w:val="00CC7C18"/>
    <w:rsid w:val="00CE2813"/>
    <w:rsid w:val="00D02572"/>
    <w:rsid w:val="00D10B10"/>
    <w:rsid w:val="00D1614A"/>
    <w:rsid w:val="00D1645F"/>
    <w:rsid w:val="00D22F76"/>
    <w:rsid w:val="00D27485"/>
    <w:rsid w:val="00D3059E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4F00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E4D92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8F6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11</cp:revision>
  <dcterms:created xsi:type="dcterms:W3CDTF">2025-08-04T18:34:00Z</dcterms:created>
  <dcterms:modified xsi:type="dcterms:W3CDTF">2025-08-07T14:31:00Z</dcterms:modified>
  <dc:language>pt-BR</dc:language>
</cp:coreProperties>
</file>